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60A" w:rsidRPr="00E03FC1" w:rsidRDefault="00E1160A" w:rsidP="00E1160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03FC1">
        <w:rPr>
          <w:rFonts w:ascii="Times New Roman" w:hAnsi="Times New Roman" w:cs="Times New Roman"/>
          <w:b/>
          <w:bCs/>
          <w:sz w:val="32"/>
          <w:szCs w:val="32"/>
        </w:rPr>
        <w:t xml:space="preserve">Проект возрождения </w:t>
      </w:r>
      <w:proofErr w:type="spellStart"/>
      <w:r w:rsidRPr="00E03FC1">
        <w:rPr>
          <w:rFonts w:ascii="Times New Roman" w:hAnsi="Times New Roman" w:cs="Times New Roman"/>
          <w:b/>
          <w:bCs/>
          <w:sz w:val="32"/>
          <w:szCs w:val="32"/>
        </w:rPr>
        <w:t>Карякинского</w:t>
      </w:r>
      <w:proofErr w:type="spellEnd"/>
      <w:r w:rsidRPr="00E03FC1">
        <w:rPr>
          <w:rFonts w:ascii="Times New Roman" w:hAnsi="Times New Roman" w:cs="Times New Roman"/>
          <w:b/>
          <w:bCs/>
          <w:sz w:val="32"/>
          <w:szCs w:val="32"/>
        </w:rPr>
        <w:t xml:space="preserve"> парка</w:t>
      </w:r>
    </w:p>
    <w:p w:rsidR="00862999" w:rsidRPr="002B2431" w:rsidRDefault="00E03FC1" w:rsidP="007D0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B2431">
        <w:rPr>
          <w:rFonts w:ascii="Times New Roman" w:hAnsi="Times New Roman" w:cs="Times New Roman"/>
          <w:sz w:val="24"/>
          <w:szCs w:val="24"/>
        </w:rPr>
        <w:t>Иванова Мария Алексеевна,</w:t>
      </w:r>
      <w:r w:rsidR="00862999">
        <w:rPr>
          <w:rFonts w:ascii="Times New Roman" w:hAnsi="Times New Roman" w:cs="Times New Roman"/>
          <w:sz w:val="24"/>
          <w:szCs w:val="24"/>
        </w:rPr>
        <w:t xml:space="preserve"> Алешина Екатерина Евгеньевна</w:t>
      </w:r>
    </w:p>
    <w:p w:rsidR="00E03FC1" w:rsidRPr="002B2431" w:rsidRDefault="00862999" w:rsidP="007D05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</w:t>
      </w:r>
      <w:r w:rsidR="00E03FC1" w:rsidRPr="002B24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FC1" w:rsidRPr="002B2431">
        <w:rPr>
          <w:rFonts w:ascii="Times New Roman" w:hAnsi="Times New Roman" w:cs="Times New Roman"/>
          <w:sz w:val="24"/>
          <w:szCs w:val="24"/>
        </w:rPr>
        <w:t xml:space="preserve">СОШ №24 имени Бориса Рукавицына,  </w:t>
      </w:r>
    </w:p>
    <w:p w:rsidR="00E03FC1" w:rsidRPr="002B2431" w:rsidRDefault="00E03FC1" w:rsidP="007D0545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B243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2B243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B2431">
        <w:rPr>
          <w:rFonts w:ascii="Times New Roman" w:hAnsi="Times New Roman" w:cs="Times New Roman"/>
          <w:sz w:val="24"/>
          <w:szCs w:val="24"/>
        </w:rPr>
        <w:t>ыбинска</w:t>
      </w:r>
      <w:proofErr w:type="spellEnd"/>
      <w:r w:rsidRPr="002B2431">
        <w:rPr>
          <w:rFonts w:ascii="Times New Roman" w:hAnsi="Times New Roman" w:cs="Times New Roman"/>
          <w:sz w:val="24"/>
          <w:szCs w:val="24"/>
        </w:rPr>
        <w:t xml:space="preserve">  Ярославской обл.</w:t>
      </w:r>
    </w:p>
    <w:p w:rsidR="00E03FC1" w:rsidRPr="002B2431" w:rsidRDefault="00862999" w:rsidP="007D0545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03FC1" w:rsidRPr="002B2431">
        <w:rPr>
          <w:rFonts w:ascii="Times New Roman" w:hAnsi="Times New Roman" w:cs="Times New Roman"/>
          <w:sz w:val="24"/>
          <w:szCs w:val="24"/>
        </w:rPr>
        <w:t>уководитель – Никулина Елена Валентиновна,</w:t>
      </w:r>
    </w:p>
    <w:p w:rsidR="00E03FC1" w:rsidRPr="002B2431" w:rsidRDefault="00E03FC1" w:rsidP="007D0545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2B2431">
        <w:rPr>
          <w:rFonts w:ascii="Times New Roman" w:hAnsi="Times New Roman" w:cs="Times New Roman"/>
          <w:sz w:val="24"/>
          <w:szCs w:val="24"/>
        </w:rPr>
        <w:t xml:space="preserve">учитель биологии СОШ №24 имени Бориса Рукавицына, </w:t>
      </w:r>
      <w:proofErr w:type="spellStart"/>
      <w:r w:rsidRPr="002B243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2B243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B2431">
        <w:rPr>
          <w:rFonts w:ascii="Times New Roman" w:hAnsi="Times New Roman" w:cs="Times New Roman"/>
          <w:sz w:val="24"/>
          <w:szCs w:val="24"/>
        </w:rPr>
        <w:t>ыбинска</w:t>
      </w:r>
      <w:proofErr w:type="spellEnd"/>
      <w:r w:rsidRPr="002B2431">
        <w:rPr>
          <w:rFonts w:ascii="Times New Roman" w:hAnsi="Times New Roman" w:cs="Times New Roman"/>
          <w:sz w:val="24"/>
          <w:szCs w:val="24"/>
        </w:rPr>
        <w:t xml:space="preserve">  Ярославской обл.</w:t>
      </w:r>
    </w:p>
    <w:p w:rsidR="005D30A7" w:rsidRPr="00242FFC" w:rsidRDefault="005D30A7" w:rsidP="00242FFC">
      <w:pPr>
        <w:spacing w:after="0" w:line="240" w:lineRule="auto"/>
        <w:ind w:firstLine="7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42FFC">
        <w:rPr>
          <w:rFonts w:ascii="Times New Roman" w:hAnsi="Times New Roman" w:cs="Times New Roman"/>
          <w:bCs/>
          <w:i/>
          <w:sz w:val="24"/>
          <w:szCs w:val="24"/>
        </w:rPr>
        <w:t>Там старый парк в реку глядится,</w:t>
      </w:r>
    </w:p>
    <w:p w:rsidR="005D30A7" w:rsidRPr="00242FFC" w:rsidRDefault="005D30A7" w:rsidP="00242FFC">
      <w:pPr>
        <w:spacing w:after="0" w:line="240" w:lineRule="auto"/>
        <w:ind w:firstLine="7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42FFC">
        <w:rPr>
          <w:rFonts w:ascii="Times New Roman" w:hAnsi="Times New Roman" w:cs="Times New Roman"/>
          <w:bCs/>
          <w:i/>
          <w:sz w:val="24"/>
          <w:szCs w:val="24"/>
        </w:rPr>
        <w:t>И чайки плачут над водой.</w:t>
      </w:r>
    </w:p>
    <w:p w:rsidR="005D30A7" w:rsidRPr="00242FFC" w:rsidRDefault="005D30A7" w:rsidP="00242FFC">
      <w:pPr>
        <w:spacing w:after="0" w:line="240" w:lineRule="auto"/>
        <w:ind w:firstLine="7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42FFC">
        <w:rPr>
          <w:rFonts w:ascii="Times New Roman" w:hAnsi="Times New Roman" w:cs="Times New Roman"/>
          <w:bCs/>
          <w:i/>
          <w:sz w:val="24"/>
          <w:szCs w:val="24"/>
        </w:rPr>
        <w:t xml:space="preserve">Там череда легенд кружится, </w:t>
      </w:r>
    </w:p>
    <w:p w:rsidR="005D30A7" w:rsidRPr="00242FFC" w:rsidRDefault="005D30A7" w:rsidP="00242FFC">
      <w:pPr>
        <w:spacing w:after="0" w:line="240" w:lineRule="auto"/>
        <w:ind w:firstLine="7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42FFC">
        <w:rPr>
          <w:rFonts w:ascii="Times New Roman" w:hAnsi="Times New Roman" w:cs="Times New Roman"/>
          <w:bCs/>
          <w:i/>
          <w:sz w:val="24"/>
          <w:szCs w:val="24"/>
        </w:rPr>
        <w:t>И мифы ходят чередой.</w:t>
      </w:r>
    </w:p>
    <w:p w:rsidR="005D30A7" w:rsidRPr="00242FFC" w:rsidRDefault="005D30A7" w:rsidP="00242FFC">
      <w:pPr>
        <w:spacing w:after="0" w:line="240" w:lineRule="auto"/>
        <w:ind w:firstLine="7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42FFC">
        <w:rPr>
          <w:rFonts w:ascii="Times New Roman" w:hAnsi="Times New Roman" w:cs="Times New Roman"/>
          <w:bCs/>
          <w:i/>
          <w:sz w:val="24"/>
          <w:szCs w:val="24"/>
        </w:rPr>
        <w:t xml:space="preserve">               ( Л. М. </w:t>
      </w:r>
      <w:proofErr w:type="spellStart"/>
      <w:r w:rsidRPr="00242FFC">
        <w:rPr>
          <w:rFonts w:ascii="Times New Roman" w:hAnsi="Times New Roman" w:cs="Times New Roman"/>
          <w:bCs/>
          <w:i/>
          <w:sz w:val="24"/>
          <w:szCs w:val="24"/>
        </w:rPr>
        <w:t>Марасинова</w:t>
      </w:r>
      <w:proofErr w:type="spellEnd"/>
      <w:r w:rsidRPr="00242FFC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5D30A7" w:rsidRPr="00242FFC" w:rsidRDefault="005D30A7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317FA" w:rsidRPr="00242FFC" w:rsidRDefault="00A66928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FFC">
        <w:rPr>
          <w:rFonts w:ascii="Times New Roman" w:hAnsi="Times New Roman" w:cs="Times New Roman"/>
          <w:bCs/>
          <w:sz w:val="24"/>
          <w:szCs w:val="24"/>
        </w:rPr>
        <w:t xml:space="preserve">Парки культуры и отдыха как принципиально новое явление в садово-парковом искусстве возникли в </w:t>
      </w:r>
      <w:r w:rsidRPr="00242FFC">
        <w:rPr>
          <w:rFonts w:ascii="Times New Roman" w:hAnsi="Times New Roman" w:cs="Times New Roman"/>
          <w:bCs/>
          <w:sz w:val="24"/>
          <w:szCs w:val="24"/>
          <w:lang w:val="en-US"/>
        </w:rPr>
        <w:t>XX</w:t>
      </w:r>
      <w:r w:rsidRPr="00242FFC">
        <w:rPr>
          <w:rFonts w:ascii="Times New Roman" w:hAnsi="Times New Roman" w:cs="Times New Roman"/>
          <w:bCs/>
          <w:sz w:val="24"/>
          <w:szCs w:val="24"/>
        </w:rPr>
        <w:t xml:space="preserve"> веке в СССР в связи с необходимостью проведения досуга сотен тысяч людей, с назначением не только для прогулок и отдыха, но и для физкультуры, спорта, массовых видов развлечений – с функциями своеобразного большого клуба на открытом воздухе. Природные условия территорий, отводимых под строительство парков, очень отличались друг от друга, поэтому каждый парк культуры и отдыха имел свой собственный неповторимый облик. Основной задачей архитектуры парка было максимально использовать специфику парковой территории, при </w:t>
      </w:r>
      <w:proofErr w:type="gramStart"/>
      <w:r w:rsidRPr="00242FFC">
        <w:rPr>
          <w:rFonts w:ascii="Times New Roman" w:hAnsi="Times New Roman" w:cs="Times New Roman"/>
          <w:bCs/>
          <w:sz w:val="24"/>
          <w:szCs w:val="24"/>
        </w:rPr>
        <w:t>этом</w:t>
      </w:r>
      <w:proofErr w:type="gramEnd"/>
      <w:r w:rsidRPr="00242FFC">
        <w:rPr>
          <w:rFonts w:ascii="Times New Roman" w:hAnsi="Times New Roman" w:cs="Times New Roman"/>
          <w:bCs/>
          <w:sz w:val="24"/>
          <w:szCs w:val="24"/>
        </w:rPr>
        <w:t xml:space="preserve"> не подчиняя ее полностью природной среде. Необходимо было использовать все художественные возможности, заложенные в природных условиях, учитывая одновременно целевое назначение парка. Архитектура парков строилась на превращении естественной среды в архитектурную систему. </w:t>
      </w:r>
      <w:r w:rsidR="00ED4E05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242FFC">
        <w:rPr>
          <w:rFonts w:ascii="Times New Roman" w:hAnsi="Times New Roman" w:cs="Times New Roman"/>
          <w:bCs/>
          <w:sz w:val="24"/>
          <w:szCs w:val="24"/>
        </w:rPr>
        <w:t xml:space="preserve"> Рыбинске </w:t>
      </w:r>
      <w:r w:rsidR="008317FA" w:rsidRPr="00242FFC">
        <w:rPr>
          <w:rFonts w:ascii="Times New Roman" w:hAnsi="Times New Roman" w:cs="Times New Roman"/>
          <w:bCs/>
          <w:sz w:val="24"/>
          <w:szCs w:val="24"/>
        </w:rPr>
        <w:t>функционировали</w:t>
      </w:r>
      <w:r w:rsidRPr="00242FFC">
        <w:rPr>
          <w:rFonts w:ascii="Times New Roman" w:hAnsi="Times New Roman" w:cs="Times New Roman"/>
          <w:bCs/>
          <w:sz w:val="24"/>
          <w:szCs w:val="24"/>
        </w:rPr>
        <w:t xml:space="preserve"> следующие парки: </w:t>
      </w:r>
      <w:proofErr w:type="gramStart"/>
      <w:r w:rsidRPr="00242FFC">
        <w:rPr>
          <w:rFonts w:ascii="Times New Roman" w:hAnsi="Times New Roman" w:cs="Times New Roman"/>
          <w:bCs/>
          <w:sz w:val="24"/>
          <w:szCs w:val="24"/>
        </w:rPr>
        <w:t xml:space="preserve">Петровский парк, </w:t>
      </w:r>
      <w:proofErr w:type="spellStart"/>
      <w:r w:rsidRPr="00242FFC">
        <w:rPr>
          <w:rFonts w:ascii="Times New Roman" w:hAnsi="Times New Roman" w:cs="Times New Roman"/>
          <w:bCs/>
          <w:sz w:val="24"/>
          <w:szCs w:val="24"/>
        </w:rPr>
        <w:t>Карякинский</w:t>
      </w:r>
      <w:proofErr w:type="spellEnd"/>
      <w:r w:rsidRPr="00242FFC">
        <w:rPr>
          <w:rFonts w:ascii="Times New Roman" w:hAnsi="Times New Roman" w:cs="Times New Roman"/>
          <w:bCs/>
          <w:sz w:val="24"/>
          <w:szCs w:val="24"/>
        </w:rPr>
        <w:t xml:space="preserve"> сад, Черемховский бульвар, Городской сквер, Волжские набережные, сады им. </w:t>
      </w:r>
      <w:proofErr w:type="spellStart"/>
      <w:r w:rsidRPr="00242FFC">
        <w:rPr>
          <w:rFonts w:ascii="Times New Roman" w:hAnsi="Times New Roman" w:cs="Times New Roman"/>
          <w:bCs/>
          <w:sz w:val="24"/>
          <w:szCs w:val="24"/>
        </w:rPr>
        <w:t>Кустова</w:t>
      </w:r>
      <w:proofErr w:type="spellEnd"/>
      <w:r w:rsidRPr="00242FFC">
        <w:rPr>
          <w:rFonts w:ascii="Times New Roman" w:hAnsi="Times New Roman" w:cs="Times New Roman"/>
          <w:bCs/>
          <w:sz w:val="24"/>
          <w:szCs w:val="24"/>
        </w:rPr>
        <w:t xml:space="preserve">, им. Лозовского, им. </w:t>
      </w:r>
      <w:proofErr w:type="spellStart"/>
      <w:r w:rsidRPr="00242FFC">
        <w:rPr>
          <w:rFonts w:ascii="Times New Roman" w:hAnsi="Times New Roman" w:cs="Times New Roman"/>
          <w:bCs/>
          <w:sz w:val="24"/>
          <w:szCs w:val="24"/>
        </w:rPr>
        <w:t>Фейгина</w:t>
      </w:r>
      <w:proofErr w:type="spellEnd"/>
      <w:r w:rsidRPr="00242FF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End"/>
    </w:p>
    <w:p w:rsidR="00BE71F5" w:rsidRPr="00FE432E" w:rsidRDefault="008317FA" w:rsidP="00BE7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FFC">
        <w:rPr>
          <w:rFonts w:ascii="Times New Roman" w:hAnsi="Times New Roman" w:cs="Times New Roman"/>
          <w:bCs/>
          <w:sz w:val="24"/>
          <w:szCs w:val="24"/>
        </w:rPr>
        <w:t>А что сегодня? Какие парки радуют жителей города сейчас? Какова история этих парков и парков, которые занесены в особый реестр под грифом – охраняемые.</w:t>
      </w:r>
      <w:r w:rsidR="00EA68E8" w:rsidRPr="00242FFC">
        <w:rPr>
          <w:rFonts w:ascii="Times New Roman" w:hAnsi="Times New Roman" w:cs="Times New Roman"/>
          <w:bCs/>
          <w:sz w:val="24"/>
          <w:szCs w:val="24"/>
        </w:rPr>
        <w:t xml:space="preserve"> Большинство из них н</w:t>
      </w:r>
      <w:r w:rsidR="00244586" w:rsidRPr="00242FFC">
        <w:rPr>
          <w:rFonts w:ascii="Times New Roman" w:hAnsi="Times New Roman" w:cs="Times New Roman"/>
          <w:bCs/>
          <w:sz w:val="24"/>
          <w:szCs w:val="24"/>
        </w:rPr>
        <w:t>аходится в плачевном состоянии: старые деревья, заросшие пруды, разрушенные фонтаны,  сломанные лавочки, мусор, запустение</w:t>
      </w:r>
      <w:proofErr w:type="gramStart"/>
      <w:r w:rsidR="00244586" w:rsidRPr="00242FFC">
        <w:rPr>
          <w:rFonts w:ascii="Times New Roman" w:hAnsi="Times New Roman" w:cs="Times New Roman"/>
          <w:bCs/>
          <w:sz w:val="24"/>
          <w:szCs w:val="24"/>
        </w:rPr>
        <w:t>…С</w:t>
      </w:r>
      <w:proofErr w:type="gramEnd"/>
      <w:r w:rsidR="00244586" w:rsidRPr="00242FFC">
        <w:rPr>
          <w:rFonts w:ascii="Times New Roman" w:hAnsi="Times New Roman" w:cs="Times New Roman"/>
          <w:bCs/>
          <w:sz w:val="24"/>
          <w:szCs w:val="24"/>
        </w:rPr>
        <w:t xml:space="preserve">реди этих садов моё внимание особо привлек </w:t>
      </w:r>
      <w:proofErr w:type="spellStart"/>
      <w:r w:rsidR="00244586" w:rsidRPr="00242FFC">
        <w:rPr>
          <w:rFonts w:ascii="Times New Roman" w:hAnsi="Times New Roman" w:cs="Times New Roman"/>
          <w:bCs/>
          <w:sz w:val="24"/>
          <w:szCs w:val="24"/>
        </w:rPr>
        <w:t>Карякинский</w:t>
      </w:r>
      <w:proofErr w:type="spellEnd"/>
      <w:r w:rsidR="00244586" w:rsidRP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bCs/>
          <w:sz w:val="24"/>
          <w:szCs w:val="24"/>
        </w:rPr>
        <w:t>сад</w:t>
      </w:r>
      <w:r w:rsidR="00244586" w:rsidRPr="00242FFC">
        <w:rPr>
          <w:rFonts w:ascii="Times New Roman" w:hAnsi="Times New Roman" w:cs="Times New Roman"/>
          <w:bCs/>
          <w:sz w:val="24"/>
          <w:szCs w:val="24"/>
        </w:rPr>
        <w:t xml:space="preserve">. Расположенный в центре города  он всегда был местом  отдыха горожан. Но </w:t>
      </w:r>
      <w:r w:rsidR="00321F8F" w:rsidRPr="00242FFC">
        <w:rPr>
          <w:rFonts w:ascii="Times New Roman" w:hAnsi="Times New Roman" w:cs="Times New Roman"/>
          <w:bCs/>
          <w:sz w:val="24"/>
          <w:szCs w:val="24"/>
        </w:rPr>
        <w:t>его внешний</w:t>
      </w:r>
      <w:r w:rsidR="005B7F48" w:rsidRPr="00242FFC">
        <w:rPr>
          <w:rFonts w:ascii="Times New Roman" w:hAnsi="Times New Roman" w:cs="Times New Roman"/>
          <w:bCs/>
          <w:sz w:val="24"/>
          <w:szCs w:val="24"/>
        </w:rPr>
        <w:t xml:space="preserve"> – очень нереспектабелен.</w:t>
      </w:r>
      <w:r w:rsidR="00BE71F5" w:rsidRPr="00BE71F5">
        <w:rPr>
          <w:rFonts w:ascii="Times New Roman" w:hAnsi="Times New Roman" w:cs="Times New Roman"/>
          <w:sz w:val="24"/>
          <w:szCs w:val="24"/>
        </w:rPr>
        <w:t xml:space="preserve"> </w:t>
      </w:r>
      <w:r w:rsidR="00BE71F5" w:rsidRPr="00FE432E">
        <w:rPr>
          <w:rFonts w:ascii="Times New Roman" w:hAnsi="Times New Roman" w:cs="Times New Roman"/>
          <w:sz w:val="24"/>
          <w:szCs w:val="24"/>
        </w:rPr>
        <w:t xml:space="preserve">Что же происходит с парком сегодня? Парадокс: сейчас </w:t>
      </w:r>
      <w:proofErr w:type="spellStart"/>
      <w:r w:rsidR="00BE71F5" w:rsidRPr="00FE432E">
        <w:rPr>
          <w:rFonts w:ascii="Times New Roman" w:hAnsi="Times New Roman" w:cs="Times New Roman"/>
          <w:sz w:val="24"/>
          <w:szCs w:val="24"/>
        </w:rPr>
        <w:t>Карякинский</w:t>
      </w:r>
      <w:proofErr w:type="spellEnd"/>
      <w:r w:rsidR="00BE71F5" w:rsidRPr="00FE432E">
        <w:rPr>
          <w:rFonts w:ascii="Times New Roman" w:hAnsi="Times New Roman" w:cs="Times New Roman"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sz w:val="24"/>
          <w:szCs w:val="24"/>
        </w:rPr>
        <w:t>сад</w:t>
      </w:r>
      <w:r w:rsidR="00BE71F5" w:rsidRPr="00FE432E">
        <w:rPr>
          <w:rFonts w:ascii="Times New Roman" w:hAnsi="Times New Roman" w:cs="Times New Roman"/>
          <w:sz w:val="24"/>
          <w:szCs w:val="24"/>
        </w:rPr>
        <w:t xml:space="preserve"> – памятник природы, а место, на котором он находится – особо охраняемая природная территория регионального значения. </w:t>
      </w:r>
      <w:r w:rsidR="00BE71F5">
        <w:rPr>
          <w:rFonts w:ascii="Times New Roman" w:hAnsi="Times New Roman" w:cs="Times New Roman"/>
          <w:sz w:val="24"/>
          <w:szCs w:val="24"/>
        </w:rPr>
        <w:t xml:space="preserve">Но это совсем не означает, что в парке нельзя проводить уборку.  </w:t>
      </w:r>
      <w:proofErr w:type="spellStart"/>
      <w:r w:rsidR="00BE71F5" w:rsidRPr="00FE432E">
        <w:rPr>
          <w:rFonts w:ascii="Times New Roman" w:hAnsi="Times New Roman" w:cs="Times New Roman"/>
          <w:sz w:val="24"/>
          <w:szCs w:val="24"/>
        </w:rPr>
        <w:t>Карякинский</w:t>
      </w:r>
      <w:proofErr w:type="spellEnd"/>
      <w:r w:rsidR="00BE71F5" w:rsidRPr="00FE432E">
        <w:rPr>
          <w:rFonts w:ascii="Times New Roman" w:hAnsi="Times New Roman" w:cs="Times New Roman"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sz w:val="24"/>
          <w:szCs w:val="24"/>
        </w:rPr>
        <w:t>сад</w:t>
      </w:r>
      <w:r w:rsidR="00BE71F5" w:rsidRPr="00FE432E">
        <w:rPr>
          <w:rFonts w:ascii="Times New Roman" w:hAnsi="Times New Roman" w:cs="Times New Roman"/>
          <w:sz w:val="24"/>
          <w:szCs w:val="24"/>
        </w:rPr>
        <w:t xml:space="preserve"> в центре Рыбинска – это не лес, и в первую очередь нужно заботиться о безопасности людей. Старые и больные деревья представляют опасность не только при сильном ветре. Должна быть и эстетическая составляющая – в ухоженном уголке гулять гораздо приятнее.</w:t>
      </w:r>
    </w:p>
    <w:p w:rsidR="00252496" w:rsidRDefault="005B7F48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4586" w:rsidRPr="00242FFC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</w:t>
      </w:r>
      <w:r w:rsidR="00244586" w:rsidRPr="00242FFC">
        <w:rPr>
          <w:rFonts w:ascii="Times New Roman" w:hAnsi="Times New Roman" w:cs="Times New Roman"/>
          <w:bCs/>
          <w:sz w:val="24"/>
          <w:szCs w:val="24"/>
        </w:rPr>
        <w:t xml:space="preserve">проекта </w:t>
      </w:r>
      <w:r w:rsidR="00862999">
        <w:rPr>
          <w:rFonts w:ascii="Times New Roman" w:hAnsi="Times New Roman" w:cs="Times New Roman"/>
          <w:bCs/>
          <w:sz w:val="24"/>
          <w:szCs w:val="24"/>
        </w:rPr>
        <w:t>заключалась</w:t>
      </w:r>
      <w:r w:rsidRPr="00242FFC">
        <w:rPr>
          <w:rFonts w:ascii="Times New Roman" w:hAnsi="Times New Roman" w:cs="Times New Roman"/>
          <w:bCs/>
          <w:sz w:val="24"/>
          <w:szCs w:val="24"/>
        </w:rPr>
        <w:t xml:space="preserve"> в том, что </w:t>
      </w:r>
      <w:proofErr w:type="spellStart"/>
      <w:r w:rsidR="009F0B92" w:rsidRPr="00242FFC">
        <w:rPr>
          <w:rFonts w:ascii="Times New Roman" w:hAnsi="Times New Roman" w:cs="Times New Roman"/>
          <w:bCs/>
          <w:sz w:val="24"/>
          <w:szCs w:val="24"/>
        </w:rPr>
        <w:t>Карякинскому</w:t>
      </w:r>
      <w:proofErr w:type="spellEnd"/>
      <w:r w:rsidR="009F0B92" w:rsidRP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bCs/>
          <w:sz w:val="24"/>
          <w:szCs w:val="24"/>
        </w:rPr>
        <w:t>саду</w:t>
      </w:r>
      <w:r w:rsidRPr="00242FFC">
        <w:rPr>
          <w:rFonts w:ascii="Times New Roman" w:hAnsi="Times New Roman" w:cs="Times New Roman"/>
          <w:bCs/>
          <w:sz w:val="24"/>
          <w:szCs w:val="24"/>
        </w:rPr>
        <w:t xml:space="preserve"> т</w:t>
      </w:r>
      <w:r w:rsidR="00244586" w:rsidRPr="00242FFC">
        <w:rPr>
          <w:rFonts w:ascii="Times New Roman" w:hAnsi="Times New Roman" w:cs="Times New Roman"/>
          <w:bCs/>
          <w:sz w:val="24"/>
          <w:szCs w:val="24"/>
        </w:rPr>
        <w:t>реб</w:t>
      </w:r>
      <w:r w:rsidR="00862999">
        <w:rPr>
          <w:rFonts w:ascii="Times New Roman" w:hAnsi="Times New Roman" w:cs="Times New Roman"/>
          <w:bCs/>
          <w:sz w:val="24"/>
          <w:szCs w:val="24"/>
        </w:rPr>
        <w:t>овалась</w:t>
      </w:r>
      <w:r w:rsidR="00244586" w:rsidRPr="00242FFC">
        <w:rPr>
          <w:rFonts w:ascii="Times New Roman" w:hAnsi="Times New Roman" w:cs="Times New Roman"/>
          <w:bCs/>
          <w:sz w:val="24"/>
          <w:szCs w:val="24"/>
        </w:rPr>
        <w:t xml:space="preserve"> серьезная перепланировка, уборка старых деревьев</w:t>
      </w:r>
      <w:r w:rsidRPr="00242FFC">
        <w:rPr>
          <w:rFonts w:ascii="Times New Roman" w:hAnsi="Times New Roman" w:cs="Times New Roman"/>
          <w:bCs/>
          <w:sz w:val="24"/>
          <w:szCs w:val="24"/>
        </w:rPr>
        <w:t>, посадка новых, возрож</w:t>
      </w:r>
      <w:r w:rsidR="00252496">
        <w:rPr>
          <w:rFonts w:ascii="Times New Roman" w:hAnsi="Times New Roman" w:cs="Times New Roman"/>
          <w:bCs/>
          <w:sz w:val="24"/>
          <w:szCs w:val="24"/>
        </w:rPr>
        <w:t>дение цветников и многое другое (</w:t>
      </w:r>
      <w:r w:rsidR="00252496" w:rsidRPr="00D124F6">
        <w:rPr>
          <w:rFonts w:ascii="Times New Roman" w:hAnsi="Times New Roman" w:cs="Times New Roman"/>
          <w:bCs/>
          <w:i/>
          <w:sz w:val="24"/>
          <w:szCs w:val="24"/>
        </w:rPr>
        <w:t>приложение 1 фото 1, 2</w:t>
      </w:r>
      <w:r w:rsidR="00252496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:rsidR="005B7F48" w:rsidRPr="00242FFC" w:rsidRDefault="005B7F48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2FFC">
        <w:rPr>
          <w:rFonts w:ascii="Times New Roman" w:hAnsi="Times New Roman" w:cs="Times New Roman"/>
          <w:b/>
          <w:bCs/>
          <w:sz w:val="24"/>
          <w:szCs w:val="24"/>
        </w:rPr>
        <w:t xml:space="preserve">Гипотеза проекта: </w:t>
      </w:r>
      <w:r w:rsidRPr="00242FFC">
        <w:rPr>
          <w:rFonts w:ascii="Times New Roman" w:hAnsi="Times New Roman" w:cs="Times New Roman"/>
          <w:bCs/>
          <w:sz w:val="24"/>
          <w:szCs w:val="24"/>
        </w:rPr>
        <w:t>улучшение экологического состояния «отдельн</w:t>
      </w:r>
      <w:r w:rsidR="00252496">
        <w:rPr>
          <w:rFonts w:ascii="Times New Roman" w:hAnsi="Times New Roman" w:cs="Times New Roman"/>
          <w:bCs/>
          <w:sz w:val="24"/>
          <w:szCs w:val="24"/>
        </w:rPr>
        <w:t>ой территории</w:t>
      </w:r>
      <w:r w:rsidRPr="00242FFC">
        <w:rPr>
          <w:rFonts w:ascii="Times New Roman" w:hAnsi="Times New Roman" w:cs="Times New Roman"/>
          <w:bCs/>
          <w:sz w:val="24"/>
          <w:szCs w:val="24"/>
        </w:rPr>
        <w:t>» будет способствовать улучшению экологической обстановки города в целом</w:t>
      </w:r>
      <w:r w:rsidR="00252496">
        <w:rPr>
          <w:rFonts w:ascii="Times New Roman" w:hAnsi="Times New Roman" w:cs="Times New Roman"/>
          <w:bCs/>
          <w:sz w:val="24"/>
          <w:szCs w:val="24"/>
        </w:rPr>
        <w:t>.</w:t>
      </w:r>
    </w:p>
    <w:p w:rsidR="009F0B92" w:rsidRPr="00242FFC" w:rsidRDefault="008317FA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FFC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="009F0B92" w:rsidRPr="00242FFC">
        <w:rPr>
          <w:rFonts w:ascii="Times New Roman" w:hAnsi="Times New Roman" w:cs="Times New Roman"/>
          <w:b/>
          <w:bCs/>
          <w:sz w:val="24"/>
          <w:szCs w:val="24"/>
        </w:rPr>
        <w:t>прое</w:t>
      </w:r>
      <w:r w:rsidR="005B7F48" w:rsidRPr="00242FFC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9F0B92" w:rsidRPr="00242FFC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5B7F48" w:rsidRPr="00242FF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42FF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F0B92" w:rsidRPr="00242FFC">
        <w:rPr>
          <w:rFonts w:ascii="Times New Roman" w:hAnsi="Times New Roman" w:cs="Times New Roman"/>
          <w:bCs/>
          <w:sz w:val="24"/>
          <w:szCs w:val="24"/>
        </w:rPr>
        <w:t xml:space="preserve">проектирование преобразований в </w:t>
      </w:r>
      <w:proofErr w:type="spellStart"/>
      <w:r w:rsidR="009F0B92" w:rsidRPr="00242FFC">
        <w:rPr>
          <w:rFonts w:ascii="Times New Roman" w:hAnsi="Times New Roman" w:cs="Times New Roman"/>
          <w:bCs/>
          <w:sz w:val="24"/>
          <w:szCs w:val="24"/>
        </w:rPr>
        <w:t>Карякинском</w:t>
      </w:r>
      <w:proofErr w:type="spellEnd"/>
      <w:r w:rsidR="009F0B92" w:rsidRP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bCs/>
          <w:sz w:val="24"/>
          <w:szCs w:val="24"/>
        </w:rPr>
        <w:t>саде</w:t>
      </w:r>
      <w:r w:rsidR="009F0B92" w:rsidRPr="00242FFC">
        <w:rPr>
          <w:rFonts w:ascii="Times New Roman" w:hAnsi="Times New Roman" w:cs="Times New Roman"/>
          <w:bCs/>
          <w:sz w:val="24"/>
          <w:szCs w:val="24"/>
        </w:rPr>
        <w:t xml:space="preserve"> на основе комплексного анализа его территории</w:t>
      </w:r>
    </w:p>
    <w:p w:rsidR="008317FA" w:rsidRPr="00242FFC" w:rsidRDefault="008317FA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FF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9F0B92" w:rsidRPr="00242FFC" w:rsidRDefault="008317FA" w:rsidP="00242FF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FF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B3629" w:rsidRP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0B92" w:rsidRPr="00242FFC">
        <w:rPr>
          <w:rFonts w:ascii="Times New Roman" w:hAnsi="Times New Roman" w:cs="Times New Roman"/>
          <w:bCs/>
          <w:sz w:val="24"/>
          <w:szCs w:val="24"/>
        </w:rPr>
        <w:t xml:space="preserve">изучить литературу по ландшафтному дизайну и истории </w:t>
      </w:r>
      <w:proofErr w:type="spellStart"/>
      <w:r w:rsidR="009F0B92" w:rsidRPr="00242FFC">
        <w:rPr>
          <w:rFonts w:ascii="Times New Roman" w:hAnsi="Times New Roman" w:cs="Times New Roman"/>
          <w:bCs/>
          <w:sz w:val="24"/>
          <w:szCs w:val="24"/>
        </w:rPr>
        <w:t>Карякинского</w:t>
      </w:r>
      <w:proofErr w:type="spellEnd"/>
      <w:r w:rsidR="009F0B92" w:rsidRPr="00242FFC">
        <w:rPr>
          <w:rFonts w:ascii="Times New Roman" w:hAnsi="Times New Roman" w:cs="Times New Roman"/>
          <w:bCs/>
          <w:sz w:val="24"/>
          <w:szCs w:val="24"/>
        </w:rPr>
        <w:t xml:space="preserve"> сада;</w:t>
      </w:r>
    </w:p>
    <w:p w:rsidR="00CB3629" w:rsidRPr="00242FFC" w:rsidRDefault="00CB3629" w:rsidP="00242FF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FFC">
        <w:rPr>
          <w:rFonts w:ascii="Times New Roman" w:hAnsi="Times New Roman" w:cs="Times New Roman"/>
          <w:bCs/>
          <w:sz w:val="24"/>
          <w:szCs w:val="24"/>
        </w:rPr>
        <w:t xml:space="preserve">- провести социологический опрос по выявлению отношения </w:t>
      </w:r>
      <w:proofErr w:type="spellStart"/>
      <w:r w:rsidRPr="00242FFC">
        <w:rPr>
          <w:rFonts w:ascii="Times New Roman" w:hAnsi="Times New Roman" w:cs="Times New Roman"/>
          <w:bCs/>
          <w:sz w:val="24"/>
          <w:szCs w:val="24"/>
        </w:rPr>
        <w:t>рыбинцев</w:t>
      </w:r>
      <w:proofErr w:type="spellEnd"/>
      <w:r w:rsidRPr="00242FFC">
        <w:rPr>
          <w:rFonts w:ascii="Times New Roman" w:hAnsi="Times New Roman" w:cs="Times New Roman"/>
          <w:bCs/>
          <w:sz w:val="24"/>
          <w:szCs w:val="24"/>
        </w:rPr>
        <w:t xml:space="preserve"> к идее возрождения парков города</w:t>
      </w:r>
      <w:r w:rsidR="00242FFC">
        <w:rPr>
          <w:rFonts w:ascii="Times New Roman" w:hAnsi="Times New Roman" w:cs="Times New Roman"/>
          <w:bCs/>
          <w:sz w:val="24"/>
          <w:szCs w:val="24"/>
        </w:rPr>
        <w:t>;</w:t>
      </w:r>
    </w:p>
    <w:p w:rsidR="009F0B92" w:rsidRPr="00242FFC" w:rsidRDefault="009F0B92" w:rsidP="00242FF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FF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B3629" w:rsidRP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2FFC">
        <w:rPr>
          <w:rFonts w:ascii="Times New Roman" w:hAnsi="Times New Roman" w:cs="Times New Roman"/>
          <w:bCs/>
          <w:sz w:val="24"/>
          <w:szCs w:val="24"/>
        </w:rPr>
        <w:t xml:space="preserve">провести комплексное обследование территории </w:t>
      </w:r>
      <w:proofErr w:type="spellStart"/>
      <w:r w:rsidRPr="00242FFC">
        <w:rPr>
          <w:rFonts w:ascii="Times New Roman" w:hAnsi="Times New Roman" w:cs="Times New Roman"/>
          <w:bCs/>
          <w:sz w:val="24"/>
          <w:szCs w:val="24"/>
        </w:rPr>
        <w:t>Карякинского</w:t>
      </w:r>
      <w:proofErr w:type="spellEnd"/>
      <w:r w:rsidRPr="00242FFC">
        <w:rPr>
          <w:rFonts w:ascii="Times New Roman" w:hAnsi="Times New Roman" w:cs="Times New Roman"/>
          <w:bCs/>
          <w:sz w:val="24"/>
          <w:szCs w:val="24"/>
        </w:rPr>
        <w:t xml:space="preserve"> сада;</w:t>
      </w:r>
    </w:p>
    <w:p w:rsidR="009F0B92" w:rsidRPr="00242FFC" w:rsidRDefault="009F0B92" w:rsidP="00252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FF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B3629" w:rsidRP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2FFC">
        <w:rPr>
          <w:rFonts w:ascii="Times New Roman" w:hAnsi="Times New Roman" w:cs="Times New Roman"/>
          <w:bCs/>
          <w:sz w:val="24"/>
          <w:szCs w:val="24"/>
        </w:rPr>
        <w:t>с</w:t>
      </w:r>
      <w:r w:rsidRPr="00242FFC">
        <w:rPr>
          <w:rFonts w:ascii="Times New Roman" w:hAnsi="Times New Roman" w:cs="Times New Roman"/>
          <w:sz w:val="24"/>
          <w:szCs w:val="24"/>
        </w:rPr>
        <w:t xml:space="preserve">оставить план проекта, эскизы предполагаемых новых элементов </w:t>
      </w:r>
      <w:proofErr w:type="spellStart"/>
      <w:r w:rsidR="00CB3629" w:rsidRPr="00242FFC">
        <w:rPr>
          <w:rFonts w:ascii="Times New Roman" w:hAnsi="Times New Roman" w:cs="Times New Roman"/>
          <w:sz w:val="24"/>
          <w:szCs w:val="24"/>
        </w:rPr>
        <w:t>Карякинского</w:t>
      </w:r>
      <w:proofErr w:type="spellEnd"/>
      <w:r w:rsidR="00CB3629" w:rsidRPr="00242FFC">
        <w:rPr>
          <w:rFonts w:ascii="Times New Roman" w:hAnsi="Times New Roman" w:cs="Times New Roman"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sz w:val="24"/>
          <w:szCs w:val="24"/>
        </w:rPr>
        <w:t>сада</w:t>
      </w:r>
      <w:r w:rsidR="00CB3629" w:rsidRPr="00242FFC">
        <w:rPr>
          <w:rFonts w:ascii="Times New Roman" w:hAnsi="Times New Roman" w:cs="Times New Roman"/>
          <w:sz w:val="24"/>
          <w:szCs w:val="24"/>
        </w:rPr>
        <w:t>;</w:t>
      </w:r>
    </w:p>
    <w:p w:rsidR="00CB3629" w:rsidRPr="00242FFC" w:rsidRDefault="00252496" w:rsidP="002524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</w:t>
      </w:r>
      <w:r w:rsidR="00CB3629" w:rsidRPr="00242FFC">
        <w:rPr>
          <w:rFonts w:ascii="Times New Roman" w:hAnsi="Times New Roman" w:cs="Times New Roman"/>
          <w:bCs/>
          <w:sz w:val="24"/>
          <w:szCs w:val="24"/>
        </w:rPr>
        <w:t>рассмотреть перспективы развития паркового хозяйства в городе Рыбинске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3629" w:rsidRPr="00242FFC">
        <w:rPr>
          <w:rFonts w:ascii="Times New Roman" w:hAnsi="Times New Roman" w:cs="Times New Roman"/>
          <w:bCs/>
          <w:sz w:val="24"/>
          <w:szCs w:val="24"/>
        </w:rPr>
        <w:t xml:space="preserve">примере </w:t>
      </w:r>
      <w:proofErr w:type="spellStart"/>
      <w:r w:rsidR="00CB3629" w:rsidRPr="00242FFC">
        <w:rPr>
          <w:rFonts w:ascii="Times New Roman" w:hAnsi="Times New Roman" w:cs="Times New Roman"/>
          <w:bCs/>
          <w:sz w:val="24"/>
          <w:szCs w:val="24"/>
        </w:rPr>
        <w:t>Карякинского</w:t>
      </w:r>
      <w:proofErr w:type="spellEnd"/>
      <w:r w:rsidR="00CB3629" w:rsidRP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bCs/>
          <w:sz w:val="24"/>
          <w:szCs w:val="24"/>
        </w:rPr>
        <w:t>сада</w:t>
      </w:r>
      <w:r w:rsidR="00CB3629" w:rsidRPr="00242FFC">
        <w:rPr>
          <w:rFonts w:ascii="Times New Roman" w:hAnsi="Times New Roman" w:cs="Times New Roman"/>
          <w:bCs/>
          <w:sz w:val="24"/>
          <w:szCs w:val="24"/>
        </w:rPr>
        <w:t>;</w:t>
      </w:r>
    </w:p>
    <w:p w:rsidR="009F0B92" w:rsidRPr="00242FFC" w:rsidRDefault="00CB3629" w:rsidP="00252496">
      <w:pPr>
        <w:spacing w:after="0" w:line="240" w:lineRule="auto"/>
        <w:ind w:right="-136"/>
        <w:jc w:val="both"/>
        <w:rPr>
          <w:rFonts w:ascii="Times New Roman" w:hAnsi="Times New Roman" w:cs="Times New Roman"/>
          <w:sz w:val="24"/>
          <w:szCs w:val="24"/>
        </w:rPr>
      </w:pPr>
      <w:r w:rsidRPr="00242FFC">
        <w:rPr>
          <w:rFonts w:ascii="Times New Roman" w:hAnsi="Times New Roman" w:cs="Times New Roman"/>
          <w:sz w:val="24"/>
          <w:szCs w:val="24"/>
        </w:rPr>
        <w:t xml:space="preserve"> - п</w:t>
      </w:r>
      <w:r w:rsidR="009F0B92" w:rsidRPr="00242FFC">
        <w:rPr>
          <w:rFonts w:ascii="Times New Roman" w:hAnsi="Times New Roman" w:cs="Times New Roman"/>
          <w:sz w:val="24"/>
          <w:szCs w:val="24"/>
        </w:rPr>
        <w:t>роанализировать возможные затраты на осуществление проекта, продумать возможности привлечения средств «извне».</w:t>
      </w:r>
    </w:p>
    <w:p w:rsidR="00242FFC" w:rsidRPr="00242FFC" w:rsidRDefault="00CB3629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FFC">
        <w:rPr>
          <w:rFonts w:ascii="Times New Roman" w:hAnsi="Times New Roman" w:cs="Times New Roman"/>
          <w:b/>
          <w:sz w:val="24"/>
          <w:szCs w:val="24"/>
        </w:rPr>
        <w:t>Практическая значимость проекта:</w:t>
      </w:r>
      <w:r w:rsidRPr="00242FFC">
        <w:rPr>
          <w:rFonts w:ascii="Times New Roman" w:hAnsi="Times New Roman" w:cs="Times New Roman"/>
          <w:sz w:val="24"/>
          <w:szCs w:val="24"/>
        </w:rPr>
        <w:t xml:space="preserve"> улучшение экологической обстановки в городе, создание комф</w:t>
      </w:r>
      <w:r w:rsidR="00242FFC">
        <w:rPr>
          <w:rFonts w:ascii="Times New Roman" w:hAnsi="Times New Roman" w:cs="Times New Roman"/>
          <w:sz w:val="24"/>
          <w:szCs w:val="24"/>
        </w:rPr>
        <w:t>ортной среды для отдыха горожан, как</w:t>
      </w:r>
      <w:r w:rsidR="00242F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42FFC" w:rsidRPr="00242FFC">
        <w:rPr>
          <w:rFonts w:ascii="Times New Roman" w:hAnsi="Times New Roman" w:cs="Times New Roman"/>
          <w:bCs/>
          <w:sz w:val="24"/>
          <w:szCs w:val="24"/>
        </w:rPr>
        <w:t>залог</w:t>
      </w:r>
      <w:r w:rsidR="00242FFC">
        <w:rPr>
          <w:rFonts w:ascii="Times New Roman" w:hAnsi="Times New Roman" w:cs="Times New Roman"/>
          <w:bCs/>
          <w:sz w:val="24"/>
          <w:szCs w:val="24"/>
        </w:rPr>
        <w:t>а</w:t>
      </w:r>
      <w:r w:rsidR="00242FFC" w:rsidRPr="00242FFC">
        <w:rPr>
          <w:rFonts w:ascii="Times New Roman" w:hAnsi="Times New Roman" w:cs="Times New Roman"/>
          <w:bCs/>
          <w:sz w:val="24"/>
          <w:szCs w:val="24"/>
        </w:rPr>
        <w:t xml:space="preserve"> их будущего здоровья.</w:t>
      </w:r>
    </w:p>
    <w:p w:rsidR="00CB3629" w:rsidRPr="00242FFC" w:rsidRDefault="00242FFC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2FFC">
        <w:rPr>
          <w:rFonts w:ascii="Times New Roman" w:hAnsi="Times New Roman" w:cs="Times New Roman"/>
          <w:b/>
          <w:sz w:val="24"/>
          <w:szCs w:val="24"/>
        </w:rPr>
        <w:t>Этапы осуществления проекта:</w:t>
      </w:r>
    </w:p>
    <w:p w:rsidR="00242FFC" w:rsidRDefault="00242FFC" w:rsidP="00242FF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литературы по проблеме исследования.</w:t>
      </w:r>
    </w:p>
    <w:p w:rsidR="00BE71F5" w:rsidRDefault="00BE71F5" w:rsidP="00242FF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социологического опроса населения города.</w:t>
      </w:r>
    </w:p>
    <w:p w:rsidR="00242FFC" w:rsidRDefault="00242FFC" w:rsidP="00242FF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Подбор методик для комплексного анализа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Карякинского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sz w:val="24"/>
          <w:szCs w:val="24"/>
        </w:rPr>
        <w:t>сада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2FFC" w:rsidRDefault="00242FFC" w:rsidP="00242FF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</w:t>
      </w:r>
      <w:r w:rsidR="00DB69B7">
        <w:rPr>
          <w:rFonts w:ascii="Times New Roman" w:hAnsi="Times New Roman" w:cs="Times New Roman"/>
          <w:sz w:val="24"/>
          <w:szCs w:val="24"/>
        </w:rPr>
        <w:t>ление плана парка.</w:t>
      </w:r>
    </w:p>
    <w:p w:rsidR="00DB69B7" w:rsidRDefault="00DB69B7" w:rsidP="00242FF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Обследование состояния участка (визуальное, анализ почвы, инвентаризация существующей растительности).</w:t>
      </w:r>
    </w:p>
    <w:p w:rsidR="00DB69B7" w:rsidRDefault="00DB69B7" w:rsidP="00242FF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общей концепции (составление генерального плана), эскизное проектирование отдельных элементов ландшафта.</w:t>
      </w:r>
    </w:p>
    <w:p w:rsidR="00DB69B7" w:rsidRDefault="00DB69B7" w:rsidP="00242FF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Моделирование (составление макета будущего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Карякинского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sz w:val="24"/>
          <w:szCs w:val="24"/>
        </w:rPr>
        <w:t>сада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B69B7" w:rsidRDefault="00DB69B7" w:rsidP="00242FF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примерной сметы предполагаемых расходов на преобразование парка.</w:t>
      </w:r>
    </w:p>
    <w:p w:rsidR="00DB69B7" w:rsidRPr="00242FFC" w:rsidRDefault="00DB69B7" w:rsidP="00242FFC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механизмов продвижения проекта к реализации.</w:t>
      </w:r>
    </w:p>
    <w:p w:rsidR="00892E36" w:rsidRPr="00242FFC" w:rsidRDefault="00892E36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D2D26" w:rsidRPr="00862999" w:rsidRDefault="005D2D26" w:rsidP="0086299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432E">
        <w:rPr>
          <w:rFonts w:ascii="Times New Roman" w:hAnsi="Times New Roman" w:cs="Times New Roman"/>
          <w:b/>
          <w:sz w:val="24"/>
          <w:szCs w:val="24"/>
        </w:rPr>
        <w:t>Карякинский</w:t>
      </w:r>
      <w:proofErr w:type="spellEnd"/>
      <w:r w:rsidRPr="00FE43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b/>
          <w:sz w:val="24"/>
          <w:szCs w:val="24"/>
        </w:rPr>
        <w:t>сад</w:t>
      </w:r>
      <w:r w:rsidR="008629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E432E">
        <w:rPr>
          <w:rFonts w:ascii="Times New Roman" w:hAnsi="Times New Roman" w:cs="Times New Roman"/>
          <w:b/>
        </w:rPr>
        <w:t>Немного истории.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Карякинский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sz w:val="24"/>
          <w:szCs w:val="24"/>
        </w:rPr>
        <w:t>сад</w:t>
      </w:r>
      <w:r w:rsidRPr="00FE432E">
        <w:rPr>
          <w:rFonts w:ascii="Times New Roman" w:hAnsi="Times New Roman" w:cs="Times New Roman"/>
          <w:sz w:val="24"/>
          <w:szCs w:val="24"/>
        </w:rPr>
        <w:t xml:space="preserve"> расположен в центральной части города. Северная граница парка проходит по ул.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Карякинской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>, западная граница парка проходит по ул. Луначарского, восточная граница парка проходит по ул. Пушкина, южная граница парка проходит по ул. Плеханова.</w:t>
      </w:r>
      <w:r w:rsidR="00FE2E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  Площадь территории парка - 1,8 га. 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Карякинский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sz w:val="24"/>
          <w:szCs w:val="24"/>
        </w:rPr>
        <w:t>сад</w:t>
      </w:r>
      <w:r w:rsidRPr="00FE432E">
        <w:rPr>
          <w:rFonts w:ascii="Times New Roman" w:hAnsi="Times New Roman" w:cs="Times New Roman"/>
          <w:sz w:val="24"/>
          <w:szCs w:val="24"/>
        </w:rPr>
        <w:t xml:space="preserve"> является памятником садово-паркового искусства начала XX века, образцом небольшого городского усадебного парка, с оригинальной планировкой и редкими сохранившимися парковыми элементами – чугунным круглым фонтаном, каменным мостиком с декоративными перилами, воротами главного входа.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Раньше на месте сада было заболоченное место. Неподалеку стояли церковь и дом, где жила монахиня. Болото прозвали Игуменским, как и речку, которая вытекала из болота и заканчивалась Игуменским ручьем, впадавшим в реку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Черемху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. По правому берегу речки, где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Игуменка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пересекала нынешнюю улицу Пушкина, образовались пруды, а вокруг небольшой лесок. Пруды были соединены подземным протоком, поэтому, уровень воды в них был одинаковый. Зеленый островок около пруда назывался Игуменским садиком. В те времена это была юго-западная окраина города. На этой земле в конце XIX века купил участок и построил себе двухэтажный деревянный дом купец Александр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Нестерович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Карякин.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Но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Карякинский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сад связан с именем другого представителя этой купеческой династии. Когда в 1900 г. в городе возникла необходимость иметь второе четырехклассное мужское училище, построить его на свои средства изъявил желание Василий Александрович Карякин. А заодно предусмотрел и строительство зеленой зоны отдыха. 24 мая 1901 г. городская Дума решила: «Разрешить В. А. Карякину занять под все необходимые для городского училища здания, сад, беседки, фонтаны, необходимую, согласно проекту, землю».  Так Василий Александрович Карякин начал преобразование Игуменского садика. А уж народная память сделала его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Карякинским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садом около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Карякинского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училища на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Карякинской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улице.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Для сада были выписаны саженцы различных пород деревьев и кустарников не только из России, но и других стран: канадский кедр, пихта, ореховое дерево, американский клен, дуб, граб, липы, березы, плакучие ивы, персидская и венгерская сирень, чубушник, а также различные цветы. Всего в саду было около ста видов растений из различных климатических зон. Сад был устроен по проекту известного садовода Адольфа Яковлевича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Теллоса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>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Ухаживал за садом профессиональный садовник. У каждого вида деревьев и кустарников была поставлена таблица, написанная на латинском и русском языках, в которой </w:t>
      </w:r>
      <w:proofErr w:type="gramStart"/>
      <w:r w:rsidRPr="00FE432E">
        <w:rPr>
          <w:rFonts w:ascii="Times New Roman" w:hAnsi="Times New Roman" w:cs="Times New Roman"/>
          <w:sz w:val="24"/>
          <w:szCs w:val="24"/>
        </w:rPr>
        <w:t>указывалось название растения и откуда оно было</w:t>
      </w:r>
      <w:proofErr w:type="gramEnd"/>
      <w:r w:rsidRPr="00FE432E">
        <w:rPr>
          <w:rFonts w:ascii="Times New Roman" w:hAnsi="Times New Roman" w:cs="Times New Roman"/>
          <w:sz w:val="24"/>
          <w:szCs w:val="24"/>
        </w:rPr>
        <w:t xml:space="preserve"> привезено.</w:t>
      </w:r>
    </w:p>
    <w:p w:rsidR="00862999" w:rsidRPr="00FE432E" w:rsidRDefault="00862999" w:rsidP="008629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E432E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Карякинский</w:t>
      </w:r>
      <w:proofErr w:type="spellEnd"/>
      <w:r w:rsidRPr="00FE4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сад</w:t>
      </w:r>
      <w:r w:rsidRPr="00FE432E">
        <w:rPr>
          <w:rFonts w:ascii="Times New Roman" w:hAnsi="Times New Roman" w:cs="Times New Roman"/>
          <w:color w:val="000000"/>
          <w:sz w:val="24"/>
          <w:szCs w:val="24"/>
        </w:rPr>
        <w:t xml:space="preserve"> по резуль</w:t>
      </w:r>
      <w:r w:rsidRPr="00FE432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татам дендрохронологического анализа датируется началом ХХ века (возраст основных </w:t>
      </w:r>
      <w:proofErr w:type="spellStart"/>
      <w:r w:rsidRPr="00FE432E">
        <w:rPr>
          <w:rFonts w:ascii="Times New Roman" w:hAnsi="Times New Roman" w:cs="Times New Roman"/>
          <w:color w:val="000000"/>
          <w:sz w:val="24"/>
          <w:szCs w:val="24"/>
        </w:rPr>
        <w:t>паркообразую</w:t>
      </w:r>
      <w:r w:rsidRPr="00FE432E">
        <w:rPr>
          <w:rFonts w:ascii="Times New Roman" w:hAnsi="Times New Roman" w:cs="Times New Roman"/>
          <w:color w:val="000000"/>
          <w:sz w:val="24"/>
          <w:szCs w:val="24"/>
        </w:rPr>
        <w:softHyphen/>
        <w:t>щих</w:t>
      </w:r>
      <w:proofErr w:type="spellEnd"/>
      <w:r w:rsidRPr="00FE432E">
        <w:rPr>
          <w:rFonts w:ascii="Times New Roman" w:hAnsi="Times New Roman" w:cs="Times New Roman"/>
          <w:color w:val="000000"/>
          <w:sz w:val="24"/>
          <w:szCs w:val="24"/>
        </w:rPr>
        <w:t xml:space="preserve"> пород – липы, дуба, вяза, тополя – 100–110 лет).</w:t>
      </w:r>
    </w:p>
    <w:p w:rsidR="00862999" w:rsidRPr="00FE432E" w:rsidRDefault="00862999" w:rsidP="00862999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32E">
        <w:rPr>
          <w:rFonts w:ascii="Times New Roman" w:hAnsi="Times New Roman" w:cs="Times New Roman"/>
          <w:color w:val="000000"/>
          <w:sz w:val="24"/>
          <w:szCs w:val="24"/>
        </w:rPr>
        <w:t xml:space="preserve"> На плане 1905 года показана объемно-пространственная структура паркового ансамбля (главный усадебный дом, флигели, дорожно-</w:t>
      </w:r>
      <w:proofErr w:type="spellStart"/>
      <w:r w:rsidRPr="00FE432E">
        <w:rPr>
          <w:rFonts w:ascii="Times New Roman" w:hAnsi="Times New Roman" w:cs="Times New Roman"/>
          <w:color w:val="000000"/>
          <w:sz w:val="24"/>
          <w:szCs w:val="24"/>
        </w:rPr>
        <w:t>тропиночная</w:t>
      </w:r>
      <w:proofErr w:type="spellEnd"/>
      <w:r w:rsidRPr="00FE432E">
        <w:rPr>
          <w:rFonts w:ascii="Times New Roman" w:hAnsi="Times New Roman" w:cs="Times New Roman"/>
          <w:color w:val="000000"/>
          <w:sz w:val="24"/>
          <w:szCs w:val="24"/>
        </w:rPr>
        <w:t xml:space="preserve"> сеть, пруд), которая с незначительными изменени</w:t>
      </w:r>
      <w:r w:rsidRPr="00FE432E">
        <w:rPr>
          <w:rFonts w:ascii="Times New Roman" w:hAnsi="Times New Roman" w:cs="Times New Roman"/>
          <w:color w:val="000000"/>
          <w:sz w:val="24"/>
          <w:szCs w:val="24"/>
        </w:rPr>
        <w:softHyphen/>
        <w:t>ями дошла до нашего времени (</w:t>
      </w:r>
      <w:r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Pr="00FE2EE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  схема</w:t>
      </w:r>
      <w:r w:rsidRPr="00FE2EEB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FE432E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862999" w:rsidRPr="00FE432E" w:rsidRDefault="00862999" w:rsidP="00862999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eastAsia="QLGSHR+MinionPro-Regular" w:hAnsi="Times New Roman" w:cs="Times New Roman"/>
          <w:color w:val="000000"/>
          <w:sz w:val="24"/>
          <w:szCs w:val="24"/>
        </w:rPr>
      </w:pPr>
      <w:r w:rsidRPr="00FE432E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FE432E">
        <w:rPr>
          <w:rFonts w:ascii="Times New Roman" w:hAnsi="Times New Roman" w:cs="Times New Roman"/>
          <w:color w:val="000000"/>
          <w:sz w:val="24"/>
          <w:szCs w:val="24"/>
        </w:rPr>
        <w:t>Карякински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сад</w:t>
      </w:r>
      <w:r w:rsidRPr="00FE432E">
        <w:rPr>
          <w:rFonts w:ascii="Times New Roman" w:hAnsi="Times New Roman" w:cs="Times New Roman"/>
          <w:color w:val="000000"/>
          <w:sz w:val="24"/>
          <w:szCs w:val="24"/>
        </w:rPr>
        <w:t xml:space="preserve"> (площадь 1,8 гектара) – стро</w:t>
      </w:r>
      <w:r w:rsidRPr="00FE432E">
        <w:rPr>
          <w:rFonts w:ascii="Times New Roman" w:hAnsi="Times New Roman" w:cs="Times New Roman"/>
          <w:color w:val="000000"/>
          <w:sz w:val="24"/>
          <w:szCs w:val="24"/>
        </w:rPr>
        <w:softHyphen/>
        <w:t>го прямоугольный в плане (215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t xml:space="preserve">×85 м), вытянут с запада на восток. </w:t>
      </w:r>
      <w:proofErr w:type="gramStart"/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t>Западная граница – улица Лу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начарского, северная – улица Фрунзе, восточная – улица Пушкина, южная – улица Бебеля.</w:t>
      </w:r>
      <w:proofErr w:type="gramEnd"/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t xml:space="preserve"> Парковый ансамбль сохранил хорошо читаемую компози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ционно-пространственную структуру, включаю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щую в себя: основную композиционную ось – цен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тральную парковую дорожку, берущую начало от каменных ворот главного (восточного) входа и тянущуюся через парк на запад почти до фонта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на; главный усадебный дом, каменный двухэтаж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ный, расположенный на основной оси и завершаю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щий ее на западе; флигели, из которых сохранился лишь северный – одноэтажные каменные, фланки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рующие довольно обширный партер с фонтаном перед парковым (восточным) фасадом усадебного дома. Кроме того, сохранились: живописный пруд (около 50×30 м) в северо-восточном углу парка с не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большой извилистой лагуной, пересекающей цен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тральную парковую дорожку в 40 м от восточно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го входа, и декоративный каменный мостик через протоку, весьма украшающий пейзаж. Основной парковый объем (около ⅔ территории от восточ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ной границы на запад) решен в ландшафтном сти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ле. Свободные, но в то же время функциональ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но продуманные очертания дорожек, образующие различные по величине и конфигурации боскеты, которые частично заполнены газонами, кустарни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>ками и деревьями, придают парку живописный вид, визуально увеличивают небольшую по площади территорию парка, делают прогулочные маршруты более разнообразными и продолжительными.</w:t>
      </w:r>
    </w:p>
    <w:p w:rsidR="007D0545" w:rsidRPr="00FE432E" w:rsidRDefault="007D0545" w:rsidP="007D05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QLGSHR+MinionPro-Regular" w:hAnsi="Times New Roman" w:cs="Times New Roman"/>
          <w:color w:val="000000"/>
          <w:sz w:val="24"/>
          <w:szCs w:val="24"/>
        </w:rPr>
        <w:t xml:space="preserve">        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t>Основные породы – липа, дуб, вяз, тополь, лист</w:t>
      </w:r>
      <w:r w:rsidRPr="00FE432E">
        <w:rPr>
          <w:rFonts w:ascii="Times New Roman" w:eastAsia="QLGSHR+MinionPro-Regular" w:hAnsi="Times New Roman" w:cs="Times New Roman"/>
          <w:color w:val="000000"/>
          <w:sz w:val="24"/>
          <w:szCs w:val="24"/>
        </w:rPr>
        <w:softHyphen/>
        <w:t xml:space="preserve">венница. Сохранились 55 деревьев возрастом 100–110 лет. Молодые насаждения – береза, вяз, ясень, тополь, рябина. Из декоративных кустарников </w:t>
      </w:r>
      <w:r w:rsidRPr="00FE432E">
        <w:rPr>
          <w:rFonts w:ascii="Times New Roman" w:eastAsia="QLGSHR+MinionPro-Regular" w:hAnsi="Times New Roman" w:cs="Times New Roman"/>
          <w:sz w:val="24"/>
          <w:szCs w:val="24"/>
        </w:rPr>
        <w:t xml:space="preserve">в </w:t>
      </w:r>
      <w:r w:rsidRPr="00FE432E">
        <w:rPr>
          <w:rFonts w:ascii="Times New Roman" w:hAnsi="Times New Roman" w:cs="Times New Roman"/>
          <w:sz w:val="24"/>
          <w:szCs w:val="24"/>
        </w:rPr>
        <w:t>парке отмечены небольшие группы желтой акации, спиреи, дерна. Перед восточным фасадом главного дома устроены небольшие цветники: флоксы, золо</w:t>
      </w:r>
      <w:r w:rsidRPr="00FE432E">
        <w:rPr>
          <w:rFonts w:ascii="Times New Roman" w:hAnsi="Times New Roman" w:cs="Times New Roman"/>
          <w:sz w:val="24"/>
          <w:szCs w:val="24"/>
        </w:rPr>
        <w:softHyphen/>
        <w:t>той шар, дельфиниум.</w:t>
      </w:r>
    </w:p>
    <w:p w:rsidR="005D2D26" w:rsidRPr="00FE432E" w:rsidRDefault="007D0545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D2D26" w:rsidRPr="00FE432E">
        <w:rPr>
          <w:rFonts w:ascii="Times New Roman" w:hAnsi="Times New Roman" w:cs="Times New Roman"/>
          <w:sz w:val="24"/>
          <w:szCs w:val="24"/>
        </w:rPr>
        <w:t>Вся территория сада была пересечена извилистыми дорожками, отходящими от центральной аллеи. Создавалось впечатление, что сад состоит из отдельных изолированных уютных уголков, удобных для отдыха детей и взрослых.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В правой половине сада дорожки напоминали тропинки. Там была детская площадка и скамейки для взрослых. Она была обсажена шиповником и жасмином. Левая половина сада была открыта солнцу и предназначалась для прогулок. Здесь было больше цветущих кустарников и одиночно посаженных деревьев, которые не заслоняли солнце.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 В юго-восточном углу сада располагалась танцевальная площадка и деревянная эстрада для духового оркестра, который играл здесь вечерами. Зимой на нижнем пруду устраивали каток.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В советское время саду было присвоено имя Мичурина, но сейчас историческая справедливость восстановлена, и сад снова носит имя купца В. А. Карякина.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В годы Великой Отечественной войны сад сильно пострадал. На его территории были вырыты бомбоубежища, поэтому многие посадки в центральной части не сохранились. В послевоенное время сад частично обновили. Посадили быстрорастущие тополя, неприхотливые декоративные кустарники. Сад обнесли новой чугунной оградой, построили арку центрального входа с улицы Пушкина.  В послевоенные годы в саду были поставлены аттракционы, оборудованы детские площадки, появились статуи сказочных героев, играющих детей. Сад стали называть детским или пионерским.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t xml:space="preserve">       С 26 июля 1966 года сад является памятником садово-паркового искусства.</w:t>
      </w:r>
    </w:p>
    <w:p w:rsidR="005D2D26" w:rsidRPr="00FE432E" w:rsidRDefault="005D2D26" w:rsidP="005D2D26">
      <w:pPr>
        <w:pStyle w:val="Pa10"/>
        <w:spacing w:line="240" w:lineRule="auto"/>
        <w:ind w:firstLine="280"/>
        <w:jc w:val="both"/>
        <w:rPr>
          <w:rFonts w:ascii="Times New Roman" w:hAnsi="Times New Roman" w:cs="Times New Roman"/>
          <w:color w:val="000000"/>
        </w:rPr>
      </w:pPr>
      <w:r w:rsidRPr="00FE432E">
        <w:rPr>
          <w:rFonts w:ascii="Times New Roman" w:hAnsi="Times New Roman" w:cs="Times New Roman"/>
        </w:rPr>
        <w:t xml:space="preserve">  </w:t>
      </w:r>
      <w:r w:rsidRPr="00FE432E">
        <w:rPr>
          <w:rFonts w:ascii="Times New Roman" w:hAnsi="Times New Roman" w:cs="Times New Roman"/>
          <w:color w:val="000000"/>
        </w:rPr>
        <w:t>Сейчас главный дом и прилегающая к нему территория с одним из уцелевших флигелей занята туберкулезной больницей, территория восточнее флигеля и фонтана отгорожена стеной из силикат</w:t>
      </w:r>
      <w:r w:rsidRPr="00FE432E">
        <w:rPr>
          <w:rFonts w:ascii="Times New Roman" w:hAnsi="Times New Roman" w:cs="Times New Roman"/>
          <w:color w:val="000000"/>
        </w:rPr>
        <w:softHyphen/>
        <w:t xml:space="preserve">ного кирпича и используется как городской парк </w:t>
      </w:r>
      <w:r w:rsidR="00FE2EEB">
        <w:rPr>
          <w:rFonts w:ascii="Times New Roman" w:hAnsi="Times New Roman" w:cs="Times New Roman"/>
        </w:rPr>
        <w:t>(</w:t>
      </w:r>
      <w:r w:rsidR="0058451C">
        <w:rPr>
          <w:rFonts w:ascii="Times New Roman" w:hAnsi="Times New Roman" w:cs="Times New Roman"/>
          <w:i/>
        </w:rPr>
        <w:t xml:space="preserve">приложение </w:t>
      </w:r>
      <w:r w:rsidR="00BE71F5">
        <w:rPr>
          <w:rFonts w:ascii="Times New Roman" w:hAnsi="Times New Roman" w:cs="Times New Roman"/>
          <w:i/>
        </w:rPr>
        <w:t xml:space="preserve"> </w:t>
      </w:r>
      <w:r w:rsidR="007D0545">
        <w:rPr>
          <w:rFonts w:ascii="Times New Roman" w:hAnsi="Times New Roman" w:cs="Times New Roman"/>
          <w:i/>
        </w:rPr>
        <w:t>3</w:t>
      </w:r>
      <w:r w:rsidR="006B0CE7">
        <w:rPr>
          <w:rFonts w:ascii="Times New Roman" w:hAnsi="Times New Roman" w:cs="Times New Roman"/>
          <w:i/>
        </w:rPr>
        <w:t xml:space="preserve"> фото </w:t>
      </w:r>
      <w:r w:rsidR="00862999">
        <w:rPr>
          <w:rFonts w:ascii="Times New Roman" w:hAnsi="Times New Roman" w:cs="Times New Roman"/>
          <w:i/>
        </w:rPr>
        <w:t>3-6</w:t>
      </w:r>
      <w:r w:rsidR="00FE2EEB" w:rsidRPr="00FE2EEB">
        <w:rPr>
          <w:rFonts w:ascii="Times New Roman" w:hAnsi="Times New Roman" w:cs="Times New Roman"/>
          <w:i/>
        </w:rPr>
        <w:t xml:space="preserve"> – па</w:t>
      </w:r>
      <w:proofErr w:type="gramStart"/>
      <w:r w:rsidR="00FE2EEB" w:rsidRPr="00FE2EEB">
        <w:rPr>
          <w:rFonts w:ascii="Times New Roman" w:hAnsi="Times New Roman" w:cs="Times New Roman"/>
          <w:i/>
        </w:rPr>
        <w:t>рк в пр</w:t>
      </w:r>
      <w:proofErr w:type="gramEnd"/>
      <w:r w:rsidR="00FE2EEB" w:rsidRPr="00FE2EEB">
        <w:rPr>
          <w:rFonts w:ascii="Times New Roman" w:hAnsi="Times New Roman" w:cs="Times New Roman"/>
          <w:i/>
        </w:rPr>
        <w:t>ошлом</w:t>
      </w:r>
      <w:r w:rsidRPr="00FE432E">
        <w:rPr>
          <w:rFonts w:ascii="Times New Roman" w:hAnsi="Times New Roman" w:cs="Times New Roman"/>
        </w:rPr>
        <w:t>).</w:t>
      </w:r>
    </w:p>
    <w:p w:rsidR="005D2D26" w:rsidRPr="00FE432E" w:rsidRDefault="005D2D26" w:rsidP="005D2D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32E">
        <w:rPr>
          <w:rFonts w:ascii="Times New Roman" w:hAnsi="Times New Roman" w:cs="Times New Roman"/>
          <w:sz w:val="24"/>
          <w:szCs w:val="24"/>
        </w:rPr>
        <w:lastRenderedPageBreak/>
        <w:t xml:space="preserve">         От «образца городского усадебного парка и памятника садово-паркового искусства начала XX века» в Рыбинске сохранились некоторые деревья, пруд, в котором когда-то жили караси, каменный мостик и ворота главного входа. Сейчас сад потерял свою былую красоту, он нуждается в реконструкции и уходе. И прежде всего он нуждается в заботе и чистке. Студенты авиационной академии раз в году устраивают там субботники по уборке мусора, но он очень быстро появляется снова и в пруду, и в чаше заброшенного фонтана, и на остальной территории сада.</w:t>
      </w:r>
    </w:p>
    <w:p w:rsidR="005D2D26" w:rsidRPr="00E25A7E" w:rsidRDefault="007D0545" w:rsidP="005D2D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D2D26" w:rsidRPr="00E25A7E">
        <w:rPr>
          <w:rFonts w:ascii="Times New Roman" w:hAnsi="Times New Roman" w:cs="Times New Roman"/>
          <w:b/>
          <w:sz w:val="24"/>
          <w:szCs w:val="24"/>
        </w:rPr>
        <w:t xml:space="preserve">Социологический опрос </w:t>
      </w:r>
    </w:p>
    <w:p w:rsidR="005D2D26" w:rsidRPr="00B17D20" w:rsidRDefault="007D0545" w:rsidP="00BE71F5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>
        <w:rPr>
          <w:rFonts w:ascii="Times New Roman" w:hAnsi="Times New Roman"/>
          <w:position w:val="2"/>
          <w:sz w:val="24"/>
          <w:szCs w:val="24"/>
        </w:rPr>
        <w:t xml:space="preserve">С использованием сети интернет был </w:t>
      </w:r>
      <w:r w:rsidR="00BE71F5">
        <w:rPr>
          <w:rFonts w:ascii="Times New Roman" w:hAnsi="Times New Roman"/>
          <w:position w:val="2"/>
          <w:sz w:val="24"/>
          <w:szCs w:val="24"/>
        </w:rPr>
        <w:t xml:space="preserve"> </w:t>
      </w:r>
      <w:r w:rsidR="005D2D26">
        <w:rPr>
          <w:rFonts w:ascii="Times New Roman" w:hAnsi="Times New Roman"/>
          <w:position w:val="2"/>
          <w:sz w:val="24"/>
          <w:szCs w:val="24"/>
        </w:rPr>
        <w:t>прове</w:t>
      </w:r>
      <w:r>
        <w:rPr>
          <w:rFonts w:ascii="Times New Roman" w:hAnsi="Times New Roman"/>
          <w:position w:val="2"/>
          <w:sz w:val="24"/>
          <w:szCs w:val="24"/>
        </w:rPr>
        <w:t>ден</w:t>
      </w:r>
      <w:r w:rsidR="005D2D26" w:rsidRPr="00B17D20">
        <w:rPr>
          <w:rFonts w:ascii="Times New Roman" w:hAnsi="Times New Roman"/>
          <w:position w:val="2"/>
          <w:sz w:val="24"/>
          <w:szCs w:val="24"/>
        </w:rPr>
        <w:t xml:space="preserve"> </w:t>
      </w:r>
      <w:r w:rsidR="005D2D26">
        <w:rPr>
          <w:rFonts w:ascii="Times New Roman" w:hAnsi="Times New Roman"/>
          <w:position w:val="2"/>
          <w:sz w:val="24"/>
          <w:szCs w:val="24"/>
        </w:rPr>
        <w:t xml:space="preserve">опрос жителей города. </w:t>
      </w:r>
      <w:r w:rsidR="00BE71F5">
        <w:rPr>
          <w:rFonts w:ascii="Times New Roman" w:hAnsi="Times New Roman"/>
          <w:position w:val="2"/>
          <w:sz w:val="24"/>
          <w:szCs w:val="24"/>
        </w:rPr>
        <w:t>Были заданы   вопроса:</w:t>
      </w:r>
    </w:p>
    <w:p w:rsidR="005D2D26" w:rsidRPr="00B17D20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 xml:space="preserve">Как вы оцените по пятибалльной системе состояние </w:t>
      </w:r>
      <w:proofErr w:type="spellStart"/>
      <w:r>
        <w:rPr>
          <w:rFonts w:ascii="Times New Roman" w:hAnsi="Times New Roman"/>
          <w:position w:val="2"/>
          <w:sz w:val="24"/>
          <w:szCs w:val="24"/>
        </w:rPr>
        <w:t>Карякинского</w:t>
      </w:r>
      <w:proofErr w:type="spellEnd"/>
      <w:r>
        <w:rPr>
          <w:rFonts w:ascii="Times New Roman" w:hAnsi="Times New Roman"/>
          <w:position w:val="2"/>
          <w:sz w:val="24"/>
          <w:szCs w:val="24"/>
        </w:rPr>
        <w:t xml:space="preserve"> </w:t>
      </w:r>
      <w:r w:rsidR="003D3F2B">
        <w:rPr>
          <w:rFonts w:ascii="Times New Roman" w:hAnsi="Times New Roman"/>
          <w:position w:val="2"/>
          <w:sz w:val="24"/>
          <w:szCs w:val="24"/>
        </w:rPr>
        <w:t>сада</w:t>
      </w:r>
      <w:r w:rsidRPr="00B17D20">
        <w:rPr>
          <w:rFonts w:ascii="Times New Roman" w:hAnsi="Times New Roman"/>
          <w:position w:val="2"/>
          <w:sz w:val="24"/>
          <w:szCs w:val="24"/>
        </w:rPr>
        <w:t>?</w:t>
      </w:r>
    </w:p>
    <w:p w:rsidR="005D2D26" w:rsidRPr="00B17D20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 xml:space="preserve">Как  вы относитесь к идее преобразования </w:t>
      </w:r>
      <w:proofErr w:type="spellStart"/>
      <w:r>
        <w:rPr>
          <w:rFonts w:ascii="Times New Roman" w:hAnsi="Times New Roman"/>
          <w:position w:val="2"/>
          <w:sz w:val="24"/>
          <w:szCs w:val="24"/>
        </w:rPr>
        <w:t>Карякинского</w:t>
      </w:r>
      <w:proofErr w:type="spellEnd"/>
      <w:r>
        <w:rPr>
          <w:rFonts w:ascii="Times New Roman" w:hAnsi="Times New Roman"/>
          <w:position w:val="2"/>
          <w:sz w:val="24"/>
          <w:szCs w:val="24"/>
        </w:rPr>
        <w:t xml:space="preserve"> </w:t>
      </w:r>
      <w:r w:rsidR="003D3F2B">
        <w:rPr>
          <w:rFonts w:ascii="Times New Roman" w:hAnsi="Times New Roman"/>
          <w:position w:val="2"/>
          <w:sz w:val="24"/>
          <w:szCs w:val="24"/>
        </w:rPr>
        <w:t>сада</w:t>
      </w:r>
      <w:r w:rsidRPr="00B17D20">
        <w:rPr>
          <w:rFonts w:ascii="Times New Roman" w:hAnsi="Times New Roman"/>
          <w:position w:val="2"/>
          <w:sz w:val="24"/>
          <w:szCs w:val="24"/>
        </w:rPr>
        <w:t>?</w:t>
      </w:r>
    </w:p>
    <w:p w:rsidR="005D2D26" w:rsidRPr="00B17D20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>Какой  бы вы конкретно хотели бы видеть территорию</w:t>
      </w:r>
      <w:r>
        <w:rPr>
          <w:rFonts w:ascii="Times New Roman" w:hAnsi="Times New Roman"/>
          <w:position w:val="2"/>
          <w:sz w:val="24"/>
          <w:szCs w:val="24"/>
        </w:rPr>
        <w:t xml:space="preserve"> парка</w:t>
      </w:r>
      <w:r w:rsidRPr="00B17D20">
        <w:rPr>
          <w:rFonts w:ascii="Times New Roman" w:hAnsi="Times New Roman"/>
          <w:position w:val="2"/>
          <w:sz w:val="24"/>
          <w:szCs w:val="24"/>
        </w:rPr>
        <w:t>?</w:t>
      </w:r>
    </w:p>
    <w:p w:rsidR="005D2D26" w:rsidRPr="00B17D20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 xml:space="preserve">Хотели бы вы быть участником проекта по преобразованию </w:t>
      </w:r>
      <w:proofErr w:type="spellStart"/>
      <w:r>
        <w:rPr>
          <w:rFonts w:ascii="Times New Roman" w:hAnsi="Times New Roman"/>
          <w:position w:val="2"/>
          <w:sz w:val="24"/>
          <w:szCs w:val="24"/>
        </w:rPr>
        <w:t>Карякинского</w:t>
      </w:r>
      <w:proofErr w:type="spellEnd"/>
      <w:r>
        <w:rPr>
          <w:rFonts w:ascii="Times New Roman" w:hAnsi="Times New Roman"/>
          <w:position w:val="2"/>
          <w:sz w:val="24"/>
          <w:szCs w:val="24"/>
        </w:rPr>
        <w:t xml:space="preserve"> </w:t>
      </w:r>
      <w:r w:rsidR="003D3F2B">
        <w:rPr>
          <w:rFonts w:ascii="Times New Roman" w:hAnsi="Times New Roman"/>
          <w:position w:val="2"/>
          <w:sz w:val="24"/>
          <w:szCs w:val="24"/>
        </w:rPr>
        <w:t>сада</w:t>
      </w:r>
      <w:r w:rsidRPr="00B17D20">
        <w:rPr>
          <w:rFonts w:ascii="Times New Roman" w:hAnsi="Times New Roman"/>
          <w:position w:val="2"/>
          <w:sz w:val="24"/>
          <w:szCs w:val="24"/>
        </w:rPr>
        <w:t>?</w:t>
      </w:r>
    </w:p>
    <w:p w:rsidR="005D2D26" w:rsidRPr="00B17D20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>Какую помощь вы можете оказать в осуществлении проекта?</w:t>
      </w:r>
    </w:p>
    <w:p w:rsidR="005D2D26" w:rsidRPr="00B17D20" w:rsidRDefault="00BE71F5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>
        <w:rPr>
          <w:rFonts w:ascii="Times New Roman" w:hAnsi="Times New Roman"/>
          <w:position w:val="2"/>
          <w:sz w:val="24"/>
          <w:szCs w:val="24"/>
        </w:rPr>
        <w:t xml:space="preserve">Эти же вопросы </w:t>
      </w:r>
      <w:r w:rsidR="007D0545">
        <w:rPr>
          <w:rFonts w:ascii="Times New Roman" w:hAnsi="Times New Roman"/>
          <w:position w:val="2"/>
          <w:sz w:val="24"/>
          <w:szCs w:val="24"/>
        </w:rPr>
        <w:t>были заданы</w:t>
      </w:r>
      <w:r>
        <w:rPr>
          <w:rFonts w:ascii="Times New Roman" w:hAnsi="Times New Roman"/>
          <w:position w:val="2"/>
          <w:sz w:val="24"/>
          <w:szCs w:val="24"/>
        </w:rPr>
        <w:t xml:space="preserve"> также и непосредственно на улице Пушкина и в самом парке.</w:t>
      </w:r>
    </w:p>
    <w:p w:rsidR="005D2D26" w:rsidRPr="00B17D20" w:rsidRDefault="00BE71F5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>
        <w:rPr>
          <w:rFonts w:ascii="Times New Roman" w:hAnsi="Times New Roman"/>
          <w:position w:val="2"/>
          <w:sz w:val="24"/>
          <w:szCs w:val="24"/>
        </w:rPr>
        <w:t xml:space="preserve">В опросе приняло участие 560 человек. </w:t>
      </w:r>
      <w:r w:rsidR="005D2D26" w:rsidRPr="00B17D20">
        <w:rPr>
          <w:rFonts w:ascii="Times New Roman" w:hAnsi="Times New Roman"/>
          <w:position w:val="2"/>
          <w:sz w:val="24"/>
          <w:szCs w:val="24"/>
        </w:rPr>
        <w:t xml:space="preserve">Согласно результатам </w:t>
      </w:r>
      <w:r>
        <w:rPr>
          <w:rFonts w:ascii="Times New Roman" w:hAnsi="Times New Roman"/>
          <w:position w:val="2"/>
          <w:sz w:val="24"/>
          <w:szCs w:val="24"/>
        </w:rPr>
        <w:t xml:space="preserve">опроса </w:t>
      </w:r>
      <w:r w:rsidR="005D2D26" w:rsidRPr="00B17D20">
        <w:rPr>
          <w:rFonts w:ascii="Times New Roman" w:hAnsi="Times New Roman"/>
          <w:position w:val="2"/>
          <w:sz w:val="24"/>
          <w:szCs w:val="24"/>
        </w:rPr>
        <w:t>(</w:t>
      </w:r>
      <w:r w:rsidR="005D2D26" w:rsidRPr="00BE71F5">
        <w:rPr>
          <w:rFonts w:ascii="Times New Roman" w:hAnsi="Times New Roman"/>
          <w:i/>
          <w:position w:val="2"/>
          <w:sz w:val="24"/>
          <w:szCs w:val="24"/>
        </w:rPr>
        <w:t>приложение</w:t>
      </w:r>
      <w:r w:rsidR="005D2D26" w:rsidRPr="00B17D20">
        <w:rPr>
          <w:rFonts w:ascii="Times New Roman" w:hAnsi="Times New Roman"/>
          <w:position w:val="2"/>
          <w:sz w:val="24"/>
          <w:szCs w:val="24"/>
        </w:rPr>
        <w:t xml:space="preserve"> </w:t>
      </w:r>
      <w:r w:rsidR="007D0545">
        <w:rPr>
          <w:rFonts w:ascii="Times New Roman" w:hAnsi="Times New Roman"/>
          <w:i/>
          <w:position w:val="2"/>
          <w:sz w:val="24"/>
          <w:szCs w:val="24"/>
        </w:rPr>
        <w:t>4</w:t>
      </w:r>
      <w:r>
        <w:rPr>
          <w:rFonts w:ascii="Times New Roman" w:hAnsi="Times New Roman"/>
          <w:i/>
          <w:position w:val="2"/>
          <w:sz w:val="24"/>
          <w:szCs w:val="24"/>
        </w:rPr>
        <w:t xml:space="preserve"> диаграммы 1,2</w:t>
      </w:r>
      <w:r w:rsidR="005D2D26" w:rsidRPr="00B17D20">
        <w:rPr>
          <w:rFonts w:ascii="Times New Roman" w:hAnsi="Times New Roman"/>
          <w:position w:val="2"/>
          <w:sz w:val="24"/>
          <w:szCs w:val="24"/>
        </w:rPr>
        <w:t>)</w:t>
      </w:r>
      <w:proofErr w:type="gramStart"/>
      <w:r w:rsidR="005D2D26" w:rsidRPr="00B17D20">
        <w:rPr>
          <w:rFonts w:ascii="Times New Roman" w:hAnsi="Times New Roman"/>
          <w:position w:val="2"/>
          <w:sz w:val="24"/>
          <w:szCs w:val="24"/>
        </w:rPr>
        <w:t xml:space="preserve"> :</w:t>
      </w:r>
      <w:proofErr w:type="gramEnd"/>
    </w:p>
    <w:p w:rsidR="005D2D26" w:rsidRPr="00B17D20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 xml:space="preserve">40% </w:t>
      </w:r>
      <w:proofErr w:type="gramStart"/>
      <w:r w:rsidRPr="00B17D20">
        <w:rPr>
          <w:rFonts w:ascii="Times New Roman" w:hAnsi="Times New Roman"/>
          <w:position w:val="2"/>
          <w:sz w:val="24"/>
          <w:szCs w:val="24"/>
        </w:rPr>
        <w:t>опрошенных</w:t>
      </w:r>
      <w:proofErr w:type="gramEnd"/>
      <w:r w:rsidRPr="00B17D20">
        <w:rPr>
          <w:rFonts w:ascii="Times New Roman" w:hAnsi="Times New Roman"/>
          <w:position w:val="2"/>
          <w:sz w:val="24"/>
          <w:szCs w:val="24"/>
        </w:rPr>
        <w:t xml:space="preserve"> оценили территорию </w:t>
      </w:r>
      <w:proofErr w:type="spellStart"/>
      <w:r>
        <w:rPr>
          <w:rFonts w:ascii="Times New Roman" w:hAnsi="Times New Roman"/>
          <w:position w:val="2"/>
          <w:sz w:val="24"/>
          <w:szCs w:val="24"/>
        </w:rPr>
        <w:t>Карякинского</w:t>
      </w:r>
      <w:proofErr w:type="spellEnd"/>
      <w:r>
        <w:rPr>
          <w:rFonts w:ascii="Times New Roman" w:hAnsi="Times New Roman"/>
          <w:position w:val="2"/>
          <w:sz w:val="24"/>
          <w:szCs w:val="24"/>
        </w:rPr>
        <w:t xml:space="preserve"> </w:t>
      </w:r>
      <w:r w:rsidR="003D3F2B">
        <w:rPr>
          <w:rFonts w:ascii="Times New Roman" w:hAnsi="Times New Roman"/>
          <w:position w:val="2"/>
          <w:sz w:val="24"/>
          <w:szCs w:val="24"/>
        </w:rPr>
        <w:t>сада</w:t>
      </w:r>
      <w:r>
        <w:rPr>
          <w:rFonts w:ascii="Times New Roman" w:hAnsi="Times New Roman"/>
          <w:position w:val="2"/>
          <w:sz w:val="24"/>
          <w:szCs w:val="24"/>
        </w:rPr>
        <w:t xml:space="preserve"> </w:t>
      </w:r>
      <w:r w:rsidRPr="00B17D20">
        <w:rPr>
          <w:rFonts w:ascii="Times New Roman" w:hAnsi="Times New Roman"/>
          <w:position w:val="2"/>
          <w:sz w:val="24"/>
          <w:szCs w:val="24"/>
        </w:rPr>
        <w:t>на «4», 30% - на «3», 20% - на «2», 10% - на «5».</w:t>
      </w:r>
    </w:p>
    <w:p w:rsidR="005D2D26" w:rsidRPr="00B17D20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>К идее преобразования положительно отнеслись 75%, отрицательно – 15%, не ответили на вопрос – 10%</w:t>
      </w:r>
    </w:p>
    <w:p w:rsidR="005D2D26" w:rsidRPr="00B17D20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>Среди характеристик  будуще</w:t>
      </w:r>
      <w:r>
        <w:rPr>
          <w:rFonts w:ascii="Times New Roman" w:hAnsi="Times New Roman"/>
          <w:position w:val="2"/>
          <w:sz w:val="24"/>
          <w:szCs w:val="24"/>
        </w:rPr>
        <w:t xml:space="preserve">го </w:t>
      </w:r>
      <w:proofErr w:type="spellStart"/>
      <w:r>
        <w:rPr>
          <w:rFonts w:ascii="Times New Roman" w:hAnsi="Times New Roman"/>
          <w:position w:val="2"/>
          <w:sz w:val="24"/>
          <w:szCs w:val="24"/>
        </w:rPr>
        <w:t>Карякинского</w:t>
      </w:r>
      <w:proofErr w:type="spellEnd"/>
      <w:r>
        <w:rPr>
          <w:rFonts w:ascii="Times New Roman" w:hAnsi="Times New Roman"/>
          <w:position w:val="2"/>
          <w:sz w:val="24"/>
          <w:szCs w:val="24"/>
        </w:rPr>
        <w:t xml:space="preserve"> сада </w:t>
      </w:r>
      <w:r w:rsidRPr="00B17D20">
        <w:rPr>
          <w:rFonts w:ascii="Times New Roman" w:hAnsi="Times New Roman"/>
          <w:position w:val="2"/>
          <w:sz w:val="24"/>
          <w:szCs w:val="24"/>
        </w:rPr>
        <w:t xml:space="preserve">наиболее часто </w:t>
      </w:r>
      <w:proofErr w:type="gramStart"/>
      <w:r w:rsidRPr="00B17D20">
        <w:rPr>
          <w:rFonts w:ascii="Times New Roman" w:hAnsi="Times New Roman"/>
          <w:position w:val="2"/>
          <w:sz w:val="24"/>
          <w:szCs w:val="24"/>
        </w:rPr>
        <w:t>встречающиеся</w:t>
      </w:r>
      <w:proofErr w:type="gramEnd"/>
      <w:r w:rsidRPr="00B17D20">
        <w:rPr>
          <w:rFonts w:ascii="Times New Roman" w:hAnsi="Times New Roman"/>
          <w:position w:val="2"/>
          <w:sz w:val="24"/>
          <w:szCs w:val="24"/>
        </w:rPr>
        <w:t>:</w:t>
      </w:r>
    </w:p>
    <w:p w:rsidR="005D2D26" w:rsidRPr="00B17D20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>в</w:t>
      </w:r>
      <w:r>
        <w:rPr>
          <w:rFonts w:ascii="Times New Roman" w:hAnsi="Times New Roman"/>
          <w:position w:val="2"/>
          <w:sz w:val="24"/>
          <w:szCs w:val="24"/>
        </w:rPr>
        <w:t>есь</w:t>
      </w:r>
      <w:r w:rsidRPr="00B17D20">
        <w:rPr>
          <w:rFonts w:ascii="Times New Roman" w:hAnsi="Times New Roman"/>
          <w:position w:val="2"/>
          <w:sz w:val="24"/>
          <w:szCs w:val="24"/>
        </w:rPr>
        <w:t xml:space="preserve"> в цветах, с </w:t>
      </w:r>
      <w:r>
        <w:rPr>
          <w:rFonts w:ascii="Times New Roman" w:hAnsi="Times New Roman"/>
          <w:position w:val="2"/>
          <w:sz w:val="24"/>
          <w:szCs w:val="24"/>
        </w:rPr>
        <w:t>красивыми клумбами, с лавочками, с чистым прудом, с красивым фонтаном, розарием…</w:t>
      </w:r>
    </w:p>
    <w:p w:rsidR="005D2D26" w:rsidRDefault="005D2D26" w:rsidP="005D2D26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 xml:space="preserve">Участвовать в проекте </w:t>
      </w:r>
      <w:r>
        <w:rPr>
          <w:rFonts w:ascii="Times New Roman" w:hAnsi="Times New Roman"/>
          <w:position w:val="2"/>
          <w:sz w:val="24"/>
          <w:szCs w:val="24"/>
        </w:rPr>
        <w:t xml:space="preserve">при необходимости смогли бы  40% </w:t>
      </w:r>
      <w:proofErr w:type="gramStart"/>
      <w:r>
        <w:rPr>
          <w:rFonts w:ascii="Times New Roman" w:hAnsi="Times New Roman"/>
          <w:position w:val="2"/>
          <w:sz w:val="24"/>
          <w:szCs w:val="24"/>
        </w:rPr>
        <w:t>опрошенных</w:t>
      </w:r>
      <w:proofErr w:type="gramEnd"/>
      <w:r>
        <w:rPr>
          <w:rFonts w:ascii="Times New Roman" w:hAnsi="Times New Roman"/>
          <w:position w:val="2"/>
          <w:sz w:val="24"/>
          <w:szCs w:val="24"/>
        </w:rPr>
        <w:t>.</w:t>
      </w:r>
    </w:p>
    <w:p w:rsidR="005D2D26" w:rsidRPr="006B0CE7" w:rsidRDefault="005D2D26" w:rsidP="006B0CE7">
      <w:pPr>
        <w:spacing w:after="0" w:line="240" w:lineRule="auto"/>
        <w:ind w:firstLine="408"/>
        <w:jc w:val="both"/>
        <w:rPr>
          <w:rFonts w:ascii="Times New Roman" w:hAnsi="Times New Roman"/>
          <w:position w:val="2"/>
          <w:sz w:val="24"/>
          <w:szCs w:val="24"/>
        </w:rPr>
      </w:pPr>
      <w:r w:rsidRPr="00B17D20">
        <w:rPr>
          <w:rFonts w:ascii="Times New Roman" w:hAnsi="Times New Roman"/>
          <w:position w:val="2"/>
          <w:sz w:val="24"/>
          <w:szCs w:val="24"/>
        </w:rPr>
        <w:t xml:space="preserve">В качестве помощи предлагали: </w:t>
      </w:r>
      <w:r>
        <w:rPr>
          <w:rFonts w:ascii="Times New Roman" w:hAnsi="Times New Roman"/>
          <w:position w:val="2"/>
          <w:sz w:val="24"/>
          <w:szCs w:val="24"/>
        </w:rPr>
        <w:t xml:space="preserve">убрать мусор, </w:t>
      </w:r>
      <w:r w:rsidRPr="00B17D20">
        <w:rPr>
          <w:rFonts w:ascii="Times New Roman" w:hAnsi="Times New Roman"/>
          <w:position w:val="2"/>
          <w:sz w:val="24"/>
          <w:szCs w:val="24"/>
        </w:rPr>
        <w:t>копать, де</w:t>
      </w:r>
      <w:r>
        <w:rPr>
          <w:rFonts w:ascii="Times New Roman" w:hAnsi="Times New Roman"/>
          <w:position w:val="2"/>
          <w:sz w:val="24"/>
          <w:szCs w:val="24"/>
        </w:rPr>
        <w:t>лать клумбу, выращивать рассаду…</w:t>
      </w:r>
      <w:r w:rsidRPr="00B17D20">
        <w:rPr>
          <w:rFonts w:ascii="Times New Roman" w:hAnsi="Times New Roman"/>
          <w:position w:val="2"/>
          <w:sz w:val="24"/>
          <w:szCs w:val="24"/>
        </w:rPr>
        <w:t xml:space="preserve"> </w:t>
      </w:r>
    </w:p>
    <w:p w:rsidR="00242FFC" w:rsidRPr="00242FFC" w:rsidRDefault="00BE032D" w:rsidP="00242FFC">
      <w:pPr>
        <w:shd w:val="clear" w:color="auto" w:fill="FFFFFF"/>
        <w:spacing w:after="0" w:line="240" w:lineRule="auto"/>
        <w:ind w:right="-136" w:firstLine="720"/>
        <w:rPr>
          <w:rFonts w:ascii="Times New Roman" w:hAnsi="Times New Roman" w:cs="Times New Roman"/>
          <w:b/>
          <w:position w:val="2"/>
          <w:sz w:val="24"/>
          <w:szCs w:val="24"/>
        </w:rPr>
      </w:pPr>
      <w:r>
        <w:rPr>
          <w:rFonts w:ascii="Times New Roman" w:hAnsi="Times New Roman" w:cs="Times New Roman"/>
          <w:b/>
          <w:position w:val="2"/>
          <w:sz w:val="24"/>
          <w:szCs w:val="24"/>
        </w:rPr>
        <w:t xml:space="preserve">Обследование состояния </w:t>
      </w:r>
      <w:r w:rsidR="003D3F2B">
        <w:rPr>
          <w:rFonts w:ascii="Times New Roman" w:hAnsi="Times New Roman" w:cs="Times New Roman"/>
          <w:b/>
          <w:position w:val="2"/>
          <w:sz w:val="24"/>
          <w:szCs w:val="24"/>
        </w:rPr>
        <w:t>сада</w:t>
      </w:r>
      <w:r>
        <w:rPr>
          <w:rFonts w:ascii="Times New Roman" w:hAnsi="Times New Roman" w:cs="Times New Roman"/>
          <w:b/>
          <w:position w:val="2"/>
          <w:sz w:val="24"/>
          <w:szCs w:val="24"/>
        </w:rPr>
        <w:t>.</w:t>
      </w:r>
    </w:p>
    <w:p w:rsidR="00BE032D" w:rsidRDefault="007D0545" w:rsidP="007D0545">
      <w:pPr>
        <w:shd w:val="clear" w:color="auto" w:fill="FFFFFF"/>
        <w:spacing w:after="0" w:line="240" w:lineRule="auto"/>
        <w:ind w:right="-136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 xml:space="preserve">      </w:t>
      </w:r>
      <w:r w:rsidRPr="007D0545">
        <w:rPr>
          <w:rFonts w:ascii="Times New Roman" w:hAnsi="Times New Roman" w:cs="Times New Roman"/>
          <w:position w:val="2"/>
          <w:sz w:val="24"/>
          <w:szCs w:val="24"/>
        </w:rPr>
        <w:t>С помощью стандартных методик было проведено обследование парка</w:t>
      </w:r>
      <w:r>
        <w:rPr>
          <w:rFonts w:ascii="Times New Roman" w:hAnsi="Times New Roman" w:cs="Times New Roman"/>
          <w:position w:val="2"/>
          <w:sz w:val="24"/>
          <w:szCs w:val="24"/>
        </w:rPr>
        <w:t>:</w:t>
      </w:r>
    </w:p>
    <w:p w:rsidR="007D0545" w:rsidRPr="007D0545" w:rsidRDefault="007D0545" w:rsidP="007D0545">
      <w:pPr>
        <w:pStyle w:val="a5"/>
        <w:numPr>
          <w:ilvl w:val="0"/>
          <w:numId w:val="10"/>
        </w:numPr>
        <w:shd w:val="clear" w:color="auto" w:fill="FFFFFF"/>
        <w:tabs>
          <w:tab w:val="left" w:pos="142"/>
          <w:tab w:val="left" w:pos="567"/>
        </w:tabs>
        <w:spacing w:after="0" w:line="240" w:lineRule="auto"/>
        <w:ind w:left="0" w:right="-136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0545">
        <w:rPr>
          <w:rFonts w:ascii="Times New Roman" w:hAnsi="Times New Roman" w:cs="Times New Roman"/>
          <w:bCs/>
          <w:i/>
          <w:spacing w:val="-18"/>
          <w:sz w:val="24"/>
          <w:szCs w:val="24"/>
        </w:rPr>
        <w:t xml:space="preserve"> Со</w:t>
      </w:r>
      <w:r w:rsidRPr="007D0545">
        <w:rPr>
          <w:rFonts w:ascii="Times New Roman" w:hAnsi="Times New Roman" w:cs="Times New Roman"/>
          <w:bCs/>
          <w:i/>
          <w:spacing w:val="-5"/>
          <w:sz w:val="24"/>
          <w:szCs w:val="24"/>
        </w:rPr>
        <w:t>ставление и анализ планировки парка</w:t>
      </w:r>
      <w:r w:rsidRPr="007D0545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7D0545" w:rsidRPr="007D0545" w:rsidRDefault="007D0545" w:rsidP="007D0545">
      <w:pPr>
        <w:shd w:val="clear" w:color="auto" w:fill="FFFFFF"/>
        <w:tabs>
          <w:tab w:val="left" w:pos="142"/>
          <w:tab w:val="left" w:pos="567"/>
        </w:tabs>
        <w:spacing w:after="0" w:line="240" w:lineRule="auto"/>
        <w:ind w:right="-136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0545">
        <w:rPr>
          <w:rFonts w:ascii="Times New Roman" w:hAnsi="Times New Roman" w:cs="Times New Roman"/>
          <w:bCs/>
          <w:i/>
          <w:spacing w:val="-5"/>
          <w:sz w:val="24"/>
          <w:szCs w:val="24"/>
        </w:rPr>
        <w:t>2.   Определение видового состава растительности парка</w:t>
      </w:r>
      <w:r w:rsidRPr="007D0545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7D0545" w:rsidRPr="007D0545" w:rsidRDefault="007D0545" w:rsidP="007D0545">
      <w:pPr>
        <w:shd w:val="clear" w:color="auto" w:fill="FFFFFF"/>
        <w:tabs>
          <w:tab w:val="left" w:pos="142"/>
          <w:tab w:val="left" w:pos="567"/>
        </w:tabs>
        <w:spacing w:after="0" w:line="240" w:lineRule="auto"/>
        <w:ind w:right="-136"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D0545">
        <w:rPr>
          <w:rFonts w:ascii="Times New Roman" w:hAnsi="Times New Roman" w:cs="Times New Roman"/>
          <w:bCs/>
          <w:i/>
          <w:spacing w:val="-4"/>
          <w:sz w:val="24"/>
          <w:szCs w:val="24"/>
        </w:rPr>
        <w:t>3.  Оценка состояния зеленых насаждений с использова</w:t>
      </w:r>
      <w:r w:rsidRPr="007D0545">
        <w:rPr>
          <w:rFonts w:ascii="Times New Roman" w:hAnsi="Times New Roman" w:cs="Times New Roman"/>
          <w:bCs/>
          <w:i/>
          <w:spacing w:val="-4"/>
          <w:sz w:val="24"/>
          <w:szCs w:val="24"/>
        </w:rPr>
        <w:softHyphen/>
      </w:r>
      <w:r w:rsidRPr="007D0545">
        <w:rPr>
          <w:rFonts w:ascii="Times New Roman" w:hAnsi="Times New Roman" w:cs="Times New Roman"/>
          <w:bCs/>
          <w:i/>
          <w:sz w:val="24"/>
          <w:szCs w:val="24"/>
        </w:rPr>
        <w:t xml:space="preserve">нием </w:t>
      </w:r>
      <w:proofErr w:type="gramStart"/>
      <w:r w:rsidRPr="007D0545">
        <w:rPr>
          <w:rFonts w:ascii="Times New Roman" w:hAnsi="Times New Roman" w:cs="Times New Roman"/>
          <w:bCs/>
          <w:i/>
          <w:sz w:val="24"/>
          <w:szCs w:val="24"/>
        </w:rPr>
        <w:t>простейшей</w:t>
      </w:r>
      <w:proofErr w:type="gramEnd"/>
      <w:r w:rsidRPr="007D054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7D0545" w:rsidRPr="007D0545" w:rsidRDefault="007D0545" w:rsidP="007D0545">
      <w:pPr>
        <w:shd w:val="clear" w:color="auto" w:fill="FFFFFF"/>
        <w:tabs>
          <w:tab w:val="left" w:pos="142"/>
          <w:tab w:val="left" w:pos="567"/>
        </w:tabs>
        <w:spacing w:after="0" w:line="240" w:lineRule="auto"/>
        <w:ind w:right="-136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0545">
        <w:rPr>
          <w:rFonts w:ascii="Times New Roman" w:hAnsi="Times New Roman" w:cs="Times New Roman"/>
          <w:bCs/>
          <w:i/>
          <w:sz w:val="24"/>
          <w:szCs w:val="24"/>
        </w:rPr>
        <w:t>шкалы.</w:t>
      </w:r>
    </w:p>
    <w:p w:rsidR="007D0545" w:rsidRPr="007D0545" w:rsidRDefault="007D0545" w:rsidP="007D0545">
      <w:pPr>
        <w:shd w:val="clear" w:color="auto" w:fill="FFFFFF"/>
        <w:tabs>
          <w:tab w:val="left" w:pos="142"/>
          <w:tab w:val="left" w:pos="567"/>
        </w:tabs>
        <w:spacing w:after="0" w:line="240" w:lineRule="auto"/>
        <w:ind w:right="-136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0545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Pr="007D0545">
        <w:rPr>
          <w:rFonts w:ascii="Times New Roman" w:hAnsi="Times New Roman" w:cs="Times New Roman"/>
          <w:bCs/>
          <w:i/>
          <w:spacing w:val="-6"/>
          <w:sz w:val="24"/>
          <w:szCs w:val="24"/>
        </w:rPr>
        <w:t>Оценка экологического состояния почвы по кислотно</w:t>
      </w:r>
      <w:r w:rsidRPr="007D0545">
        <w:rPr>
          <w:rFonts w:ascii="Times New Roman" w:hAnsi="Times New Roman" w:cs="Times New Roman"/>
          <w:bCs/>
          <w:i/>
          <w:spacing w:val="-6"/>
          <w:sz w:val="24"/>
          <w:szCs w:val="24"/>
        </w:rPr>
        <w:softHyphen/>
      </w:r>
      <w:r w:rsidRPr="007D0545">
        <w:rPr>
          <w:rFonts w:ascii="Times New Roman" w:hAnsi="Times New Roman" w:cs="Times New Roman"/>
          <w:bCs/>
          <w:i/>
          <w:sz w:val="24"/>
          <w:szCs w:val="24"/>
        </w:rPr>
        <w:t>сти солевой вытяжки.</w:t>
      </w:r>
    </w:p>
    <w:p w:rsidR="00242FFC" w:rsidRDefault="00242FFC" w:rsidP="00242FFC">
      <w:pPr>
        <w:spacing w:after="0" w:line="240" w:lineRule="auto"/>
        <w:ind w:right="-136" w:firstLine="720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242FFC">
        <w:rPr>
          <w:rFonts w:ascii="Times New Roman" w:hAnsi="Times New Roman" w:cs="Times New Roman"/>
          <w:b/>
          <w:position w:val="2"/>
          <w:sz w:val="24"/>
          <w:szCs w:val="24"/>
        </w:rPr>
        <w:t xml:space="preserve">   </w:t>
      </w:r>
      <w:r w:rsidRPr="00242FFC">
        <w:rPr>
          <w:rFonts w:ascii="Times New Roman" w:hAnsi="Times New Roman" w:cs="Times New Roman"/>
          <w:position w:val="2"/>
          <w:sz w:val="24"/>
          <w:szCs w:val="24"/>
        </w:rPr>
        <w:t>В результате проведенных исследований была составлена характеристика территории.</w:t>
      </w:r>
    </w:p>
    <w:p w:rsidR="00960C78" w:rsidRDefault="00960C78" w:rsidP="007D0545">
      <w:pPr>
        <w:spacing w:after="0" w:line="240" w:lineRule="auto"/>
        <w:ind w:right="-136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 xml:space="preserve">Визуальное обследование, подкрепленное фотографиями </w:t>
      </w:r>
      <w:r w:rsidR="003D3F2B">
        <w:rPr>
          <w:rFonts w:ascii="Times New Roman" w:hAnsi="Times New Roman" w:cs="Times New Roman"/>
          <w:position w:val="2"/>
          <w:sz w:val="24"/>
          <w:szCs w:val="24"/>
        </w:rPr>
        <w:t>сада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 (</w:t>
      </w:r>
      <w:r w:rsidRPr="00960C78">
        <w:rPr>
          <w:rFonts w:ascii="Times New Roman" w:hAnsi="Times New Roman" w:cs="Times New Roman"/>
          <w:i/>
          <w:position w:val="2"/>
          <w:sz w:val="24"/>
          <w:szCs w:val="24"/>
        </w:rPr>
        <w:t xml:space="preserve">приложение </w:t>
      </w:r>
      <w:r w:rsidR="007D0545">
        <w:rPr>
          <w:rFonts w:ascii="Times New Roman" w:hAnsi="Times New Roman" w:cs="Times New Roman"/>
          <w:i/>
          <w:position w:val="2"/>
          <w:sz w:val="24"/>
          <w:szCs w:val="24"/>
        </w:rPr>
        <w:t>5</w:t>
      </w:r>
      <w:r w:rsidR="009B0A38">
        <w:rPr>
          <w:rFonts w:ascii="Times New Roman" w:hAnsi="Times New Roman" w:cs="Times New Roman"/>
          <w:i/>
          <w:position w:val="2"/>
          <w:sz w:val="24"/>
          <w:szCs w:val="24"/>
        </w:rPr>
        <w:t xml:space="preserve">  фото </w:t>
      </w:r>
      <w:r w:rsidR="007D0545">
        <w:rPr>
          <w:rFonts w:ascii="Times New Roman" w:hAnsi="Times New Roman" w:cs="Times New Roman"/>
          <w:i/>
          <w:position w:val="2"/>
          <w:sz w:val="24"/>
          <w:szCs w:val="24"/>
        </w:rPr>
        <w:t>7</w:t>
      </w:r>
      <w:r w:rsidRPr="00960C78">
        <w:rPr>
          <w:rFonts w:ascii="Times New Roman" w:hAnsi="Times New Roman" w:cs="Times New Roman"/>
          <w:i/>
          <w:position w:val="2"/>
          <w:sz w:val="24"/>
          <w:szCs w:val="24"/>
        </w:rPr>
        <w:t>-</w:t>
      </w:r>
      <w:r w:rsidR="007D0545">
        <w:rPr>
          <w:rFonts w:ascii="Times New Roman" w:hAnsi="Times New Roman" w:cs="Times New Roman"/>
          <w:i/>
          <w:position w:val="2"/>
          <w:sz w:val="24"/>
          <w:szCs w:val="24"/>
        </w:rPr>
        <w:t>16</w:t>
      </w:r>
      <w:r>
        <w:rPr>
          <w:rFonts w:ascii="Times New Roman" w:hAnsi="Times New Roman" w:cs="Times New Roman"/>
          <w:position w:val="2"/>
          <w:sz w:val="24"/>
          <w:szCs w:val="24"/>
        </w:rPr>
        <w:t>)</w:t>
      </w:r>
      <w:r w:rsidR="00DB32EE">
        <w:rPr>
          <w:rFonts w:ascii="Times New Roman" w:hAnsi="Times New Roman" w:cs="Times New Roman"/>
          <w:position w:val="2"/>
          <w:sz w:val="24"/>
          <w:szCs w:val="24"/>
        </w:rPr>
        <w:t xml:space="preserve"> показало наличие на территории </w:t>
      </w:r>
      <w:r w:rsidR="003D3F2B">
        <w:rPr>
          <w:rFonts w:ascii="Times New Roman" w:hAnsi="Times New Roman" w:cs="Times New Roman"/>
          <w:position w:val="2"/>
          <w:sz w:val="24"/>
          <w:szCs w:val="24"/>
        </w:rPr>
        <w:t>сада</w:t>
      </w:r>
      <w:r w:rsidR="00DB32EE">
        <w:rPr>
          <w:rFonts w:ascii="Times New Roman" w:hAnsi="Times New Roman" w:cs="Times New Roman"/>
          <w:position w:val="2"/>
          <w:sz w:val="24"/>
          <w:szCs w:val="24"/>
        </w:rPr>
        <w:t xml:space="preserve">: </w:t>
      </w:r>
    </w:p>
    <w:p w:rsidR="00DB32EE" w:rsidRDefault="00DB32EE" w:rsidP="006379B6">
      <w:pPr>
        <w:spacing w:after="0" w:line="240" w:lineRule="auto"/>
        <w:ind w:right="-136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proofErr w:type="gramStart"/>
      <w:r>
        <w:rPr>
          <w:rFonts w:ascii="Times New Roman" w:hAnsi="Times New Roman" w:cs="Times New Roman"/>
          <w:position w:val="2"/>
          <w:sz w:val="24"/>
          <w:szCs w:val="24"/>
        </w:rPr>
        <w:t>- ограждение (частичное);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position w:val="2"/>
          <w:sz w:val="24"/>
          <w:szCs w:val="24"/>
        </w:rPr>
        <w:t>- пруд;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position w:val="2"/>
          <w:sz w:val="24"/>
          <w:szCs w:val="24"/>
        </w:rPr>
        <w:t>- мостик;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position w:val="2"/>
          <w:sz w:val="24"/>
          <w:szCs w:val="24"/>
        </w:rPr>
        <w:t>- полуразрушенный фонтан;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position w:val="2"/>
          <w:sz w:val="24"/>
          <w:szCs w:val="24"/>
        </w:rPr>
        <w:t>- каменные кладки бывших сооружений;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position w:val="2"/>
          <w:sz w:val="24"/>
          <w:szCs w:val="24"/>
        </w:rPr>
        <w:t>- деревья и кустарники;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position w:val="2"/>
          <w:sz w:val="24"/>
          <w:szCs w:val="24"/>
        </w:rPr>
        <w:t>- тропинки.</w:t>
      </w:r>
      <w:proofErr w:type="gramEnd"/>
    </w:p>
    <w:p w:rsidR="00DB32EE" w:rsidRDefault="006379B6" w:rsidP="006379B6">
      <w:pPr>
        <w:spacing w:after="0" w:line="240" w:lineRule="auto"/>
        <w:ind w:right="-136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 xml:space="preserve">      </w:t>
      </w:r>
      <w:r w:rsidR="00DB32EE">
        <w:rPr>
          <w:rFonts w:ascii="Times New Roman" w:hAnsi="Times New Roman" w:cs="Times New Roman"/>
          <w:position w:val="2"/>
          <w:sz w:val="24"/>
          <w:szCs w:val="24"/>
        </w:rPr>
        <w:t xml:space="preserve">Все объекты были нанесены на план-карту, </w:t>
      </w:r>
      <w:proofErr w:type="gramStart"/>
      <w:r w:rsidR="00DB32EE">
        <w:rPr>
          <w:rFonts w:ascii="Times New Roman" w:hAnsi="Times New Roman" w:cs="Times New Roman"/>
          <w:position w:val="2"/>
          <w:sz w:val="24"/>
          <w:szCs w:val="24"/>
        </w:rPr>
        <w:t>представленную</w:t>
      </w:r>
      <w:proofErr w:type="gramEnd"/>
      <w:r w:rsidR="00DB32EE">
        <w:rPr>
          <w:rFonts w:ascii="Times New Roman" w:hAnsi="Times New Roman" w:cs="Times New Roman"/>
          <w:position w:val="2"/>
          <w:sz w:val="24"/>
          <w:szCs w:val="24"/>
        </w:rPr>
        <w:t xml:space="preserve"> в </w:t>
      </w:r>
      <w:r>
        <w:rPr>
          <w:rFonts w:ascii="Times New Roman" w:hAnsi="Times New Roman" w:cs="Times New Roman"/>
          <w:i/>
          <w:position w:val="2"/>
          <w:sz w:val="24"/>
          <w:szCs w:val="24"/>
        </w:rPr>
        <w:t xml:space="preserve">приложении 6 </w:t>
      </w:r>
      <w:r w:rsidR="00950FAB">
        <w:rPr>
          <w:rFonts w:ascii="Times New Roman" w:hAnsi="Times New Roman" w:cs="Times New Roman"/>
          <w:i/>
          <w:position w:val="2"/>
          <w:sz w:val="24"/>
          <w:szCs w:val="24"/>
        </w:rPr>
        <w:t xml:space="preserve"> схема 2</w:t>
      </w:r>
      <w:r w:rsidR="00DB32EE">
        <w:rPr>
          <w:rFonts w:ascii="Times New Roman" w:hAnsi="Times New Roman" w:cs="Times New Roman"/>
          <w:position w:val="2"/>
          <w:sz w:val="24"/>
          <w:szCs w:val="24"/>
        </w:rPr>
        <w:t>.</w:t>
      </w:r>
    </w:p>
    <w:p w:rsidR="006D74C4" w:rsidRPr="00242FFC" w:rsidRDefault="006379B6" w:rsidP="006379B6">
      <w:pPr>
        <w:spacing w:after="0" w:line="240" w:lineRule="auto"/>
        <w:ind w:right="-136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 xml:space="preserve">      </w:t>
      </w:r>
      <w:r w:rsidR="006D74C4">
        <w:rPr>
          <w:rFonts w:ascii="Times New Roman" w:hAnsi="Times New Roman" w:cs="Times New Roman"/>
          <w:position w:val="2"/>
          <w:sz w:val="24"/>
          <w:szCs w:val="24"/>
        </w:rPr>
        <w:t xml:space="preserve">Общее впечатление от осмотра – удовлетворительное. Но полуразрушенные каменные сооружения, ряд деревьев с сильной степенью пораженности, отсутствие цветников – портит общее впечатление. </w:t>
      </w:r>
    </w:p>
    <w:p w:rsidR="006D74C4" w:rsidRDefault="006379B6" w:rsidP="006379B6">
      <w:pPr>
        <w:spacing w:after="0" w:line="240" w:lineRule="auto"/>
        <w:ind w:right="-136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 xml:space="preserve">       </w:t>
      </w:r>
      <w:r w:rsidR="006D74C4" w:rsidRPr="006D74C4">
        <w:rPr>
          <w:rFonts w:ascii="Times New Roman" w:hAnsi="Times New Roman" w:cs="Times New Roman"/>
          <w:position w:val="2"/>
          <w:sz w:val="24"/>
          <w:szCs w:val="24"/>
        </w:rPr>
        <w:t xml:space="preserve">Согласно </w:t>
      </w:r>
      <w:r w:rsidR="006D74C4">
        <w:rPr>
          <w:rFonts w:ascii="Times New Roman" w:hAnsi="Times New Roman" w:cs="Times New Roman"/>
          <w:position w:val="2"/>
          <w:sz w:val="24"/>
          <w:szCs w:val="24"/>
        </w:rPr>
        <w:t xml:space="preserve"> составленному плану было установлено, что на территории 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сада </w:t>
      </w:r>
      <w:r w:rsidR="006D74C4">
        <w:rPr>
          <w:rFonts w:ascii="Times New Roman" w:hAnsi="Times New Roman" w:cs="Times New Roman"/>
          <w:position w:val="2"/>
          <w:sz w:val="24"/>
          <w:szCs w:val="24"/>
        </w:rPr>
        <w:t>произрастают:</w:t>
      </w:r>
    </w:p>
    <w:p w:rsidR="006D74C4" w:rsidRDefault="006D74C4" w:rsidP="006379B6">
      <w:pPr>
        <w:spacing w:after="0" w:line="240" w:lineRule="auto"/>
        <w:ind w:right="-136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>- липы – по всей территории парка – они являются основным растительным компонентом данного сообщества (из 132 деревьев парка – 98 липы), среди них большое число старых деревьев, требующих замены;</w:t>
      </w:r>
    </w:p>
    <w:p w:rsidR="006D74C4" w:rsidRDefault="006D74C4" w:rsidP="006379B6">
      <w:pPr>
        <w:spacing w:after="0" w:line="240" w:lineRule="auto"/>
        <w:ind w:right="-136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 xml:space="preserve">- березы – немного </w:t>
      </w:r>
      <w:r w:rsidR="00F1185F">
        <w:rPr>
          <w:rFonts w:ascii="Times New Roman" w:hAnsi="Times New Roman" w:cs="Times New Roman"/>
          <w:position w:val="2"/>
          <w:sz w:val="24"/>
          <w:szCs w:val="24"/>
        </w:rPr>
        <w:t xml:space="preserve"> - 26 штук, большинство молодых.</w:t>
      </w:r>
    </w:p>
    <w:p w:rsidR="00F1185F" w:rsidRDefault="00F1185F" w:rsidP="006379B6">
      <w:pPr>
        <w:spacing w:after="0" w:line="240" w:lineRule="auto"/>
        <w:ind w:right="-136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 xml:space="preserve">- есть и дуб, оставшийся со времен основания </w:t>
      </w:r>
      <w:r w:rsidR="003D3F2B">
        <w:rPr>
          <w:rFonts w:ascii="Times New Roman" w:hAnsi="Times New Roman" w:cs="Times New Roman"/>
          <w:position w:val="2"/>
          <w:sz w:val="24"/>
          <w:szCs w:val="24"/>
        </w:rPr>
        <w:t>сада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, можно сказать, что это реликтовый вид для этого </w:t>
      </w:r>
      <w:r w:rsidR="003D3F2B">
        <w:rPr>
          <w:rFonts w:ascii="Times New Roman" w:hAnsi="Times New Roman" w:cs="Times New Roman"/>
          <w:position w:val="2"/>
          <w:sz w:val="24"/>
          <w:szCs w:val="24"/>
        </w:rPr>
        <w:t>сада</w:t>
      </w:r>
      <w:r>
        <w:rPr>
          <w:rFonts w:ascii="Times New Roman" w:hAnsi="Times New Roman" w:cs="Times New Roman"/>
          <w:position w:val="2"/>
          <w:sz w:val="24"/>
          <w:szCs w:val="24"/>
        </w:rPr>
        <w:t>;</w:t>
      </w:r>
    </w:p>
    <w:p w:rsidR="00F1185F" w:rsidRDefault="00F1185F" w:rsidP="006379B6">
      <w:pPr>
        <w:spacing w:after="0" w:line="240" w:lineRule="auto"/>
        <w:ind w:right="-136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>- несколько осин и ольха.</w:t>
      </w:r>
    </w:p>
    <w:p w:rsidR="00F1185F" w:rsidRPr="006D74C4" w:rsidRDefault="00F1185F" w:rsidP="006379B6">
      <w:pPr>
        <w:spacing w:after="0" w:line="240" w:lineRule="auto"/>
        <w:ind w:right="-136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lastRenderedPageBreak/>
        <w:t>Вокруг пруда – плакучая ива</w:t>
      </w:r>
      <w:r w:rsidR="003D3F2B">
        <w:rPr>
          <w:rFonts w:ascii="Times New Roman" w:hAnsi="Times New Roman" w:cs="Times New Roman"/>
          <w:position w:val="2"/>
          <w:sz w:val="24"/>
          <w:szCs w:val="24"/>
        </w:rPr>
        <w:t>, н</w:t>
      </w:r>
      <w:r w:rsidR="00F246E3">
        <w:rPr>
          <w:rFonts w:ascii="Times New Roman" w:hAnsi="Times New Roman" w:cs="Times New Roman"/>
          <w:position w:val="2"/>
          <w:sz w:val="24"/>
          <w:szCs w:val="24"/>
        </w:rPr>
        <w:t>есколько кустов сирени и спирея, а также вяз.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="003D3F2B">
        <w:rPr>
          <w:rFonts w:ascii="Times New Roman" w:hAnsi="Times New Roman" w:cs="Times New Roman"/>
          <w:position w:val="2"/>
          <w:sz w:val="24"/>
          <w:szCs w:val="24"/>
        </w:rPr>
        <w:t>С левой стороны от входа  посажен шиповник. По улице Пушкина  – куст боярышника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Небогат видовой состав растительности </w:t>
      </w:r>
      <w:r w:rsidR="003D3F2B">
        <w:rPr>
          <w:rFonts w:ascii="Times New Roman" w:hAnsi="Times New Roman" w:cs="Times New Roman"/>
          <w:position w:val="2"/>
          <w:sz w:val="24"/>
          <w:szCs w:val="24"/>
        </w:rPr>
        <w:t>сада</w:t>
      </w:r>
      <w:r>
        <w:rPr>
          <w:rFonts w:ascii="Times New Roman" w:hAnsi="Times New Roman" w:cs="Times New Roman"/>
          <w:position w:val="2"/>
          <w:sz w:val="24"/>
          <w:szCs w:val="24"/>
        </w:rPr>
        <w:t>. А когда-то здесь произрастало 100 видов различных расте</w:t>
      </w:r>
      <w:r w:rsidR="003D3F2B">
        <w:rPr>
          <w:rFonts w:ascii="Times New Roman" w:hAnsi="Times New Roman" w:cs="Times New Roman"/>
          <w:position w:val="2"/>
          <w:sz w:val="24"/>
          <w:szCs w:val="24"/>
        </w:rPr>
        <w:t>ний из разных климатических зон и даже из Австралии.</w:t>
      </w:r>
    </w:p>
    <w:p w:rsidR="00242FFC" w:rsidRPr="00242FFC" w:rsidRDefault="003D3F2B" w:rsidP="003D3F2B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right="-1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42FFC" w:rsidRPr="00242FFC">
        <w:rPr>
          <w:rFonts w:ascii="Times New Roman" w:hAnsi="Times New Roman" w:cs="Times New Roman"/>
          <w:spacing w:val="-4"/>
          <w:sz w:val="24"/>
          <w:szCs w:val="24"/>
        </w:rPr>
        <w:t xml:space="preserve">Видовое многообразие травянистого фитоценоза сильно </w:t>
      </w:r>
      <w:r w:rsidR="00242FFC" w:rsidRPr="00242FFC">
        <w:rPr>
          <w:rFonts w:ascii="Times New Roman" w:hAnsi="Times New Roman" w:cs="Times New Roman"/>
          <w:spacing w:val="-5"/>
          <w:sz w:val="24"/>
          <w:szCs w:val="24"/>
        </w:rPr>
        <w:t xml:space="preserve">обеднено. Здесь в наличии </w:t>
      </w:r>
      <w:r w:rsidR="00242FFC" w:rsidRPr="00242FFC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лишь </w:t>
      </w:r>
      <w:r w:rsidR="00242FFC" w:rsidRPr="00242FFC">
        <w:rPr>
          <w:rFonts w:ascii="Times New Roman" w:hAnsi="Times New Roman" w:cs="Times New Roman"/>
          <w:spacing w:val="-5"/>
          <w:sz w:val="24"/>
          <w:szCs w:val="24"/>
        </w:rPr>
        <w:t>разнообразные злаки,  а разно</w:t>
      </w:r>
      <w:r w:rsidR="00242FFC" w:rsidRPr="00242FFC">
        <w:rPr>
          <w:rFonts w:ascii="Times New Roman" w:hAnsi="Times New Roman" w:cs="Times New Roman"/>
          <w:spacing w:val="-3"/>
          <w:sz w:val="24"/>
          <w:szCs w:val="24"/>
        </w:rPr>
        <w:t xml:space="preserve">травье, лекарственные растения и декоративные цветочные </w:t>
      </w:r>
      <w:r w:rsidR="00242FFC" w:rsidRPr="00242FFC">
        <w:rPr>
          <w:rFonts w:ascii="Times New Roman" w:hAnsi="Times New Roman" w:cs="Times New Roman"/>
          <w:sz w:val="24"/>
          <w:szCs w:val="24"/>
        </w:rPr>
        <w:t>культуры представлены слабо.</w:t>
      </w:r>
    </w:p>
    <w:p w:rsidR="00352D0F" w:rsidRDefault="00242FFC" w:rsidP="006379B6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right="-136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242FFC">
        <w:rPr>
          <w:rFonts w:ascii="Times New Roman" w:hAnsi="Times New Roman" w:cs="Times New Roman"/>
          <w:spacing w:val="-3"/>
          <w:sz w:val="24"/>
          <w:szCs w:val="24"/>
        </w:rPr>
        <w:t xml:space="preserve">Определены </w:t>
      </w:r>
      <w:r w:rsidR="00352D0F">
        <w:rPr>
          <w:rFonts w:ascii="Times New Roman" w:hAnsi="Times New Roman" w:cs="Times New Roman"/>
          <w:spacing w:val="-3"/>
          <w:sz w:val="24"/>
          <w:szCs w:val="24"/>
        </w:rPr>
        <w:t>два</w:t>
      </w:r>
      <w:r w:rsidRPr="00242FFC">
        <w:rPr>
          <w:rFonts w:ascii="Times New Roman" w:hAnsi="Times New Roman" w:cs="Times New Roman"/>
          <w:spacing w:val="-3"/>
          <w:sz w:val="24"/>
          <w:szCs w:val="24"/>
        </w:rPr>
        <w:t xml:space="preserve"> основных вида деревьев, произрастающих </w:t>
      </w:r>
      <w:r w:rsidR="00352D0F">
        <w:rPr>
          <w:rFonts w:ascii="Times New Roman" w:hAnsi="Times New Roman" w:cs="Times New Roman"/>
          <w:spacing w:val="-3"/>
          <w:sz w:val="24"/>
          <w:szCs w:val="24"/>
        </w:rPr>
        <w:t>в саду</w:t>
      </w:r>
      <w:r w:rsidRPr="00242FFC">
        <w:rPr>
          <w:rFonts w:ascii="Times New Roman" w:hAnsi="Times New Roman" w:cs="Times New Roman"/>
          <w:spacing w:val="-3"/>
          <w:sz w:val="24"/>
          <w:szCs w:val="24"/>
        </w:rPr>
        <w:t xml:space="preserve">. Это </w:t>
      </w:r>
      <w:r w:rsidR="00352D0F">
        <w:rPr>
          <w:rFonts w:ascii="Times New Roman" w:hAnsi="Times New Roman" w:cs="Times New Roman"/>
          <w:spacing w:val="-3"/>
          <w:sz w:val="24"/>
          <w:szCs w:val="24"/>
        </w:rPr>
        <w:t>липа</w:t>
      </w:r>
      <w:r w:rsidRPr="00242FF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352D0F">
        <w:rPr>
          <w:rFonts w:ascii="Times New Roman" w:hAnsi="Times New Roman" w:cs="Times New Roman"/>
          <w:spacing w:val="-5"/>
          <w:sz w:val="24"/>
          <w:szCs w:val="24"/>
        </w:rPr>
        <w:t xml:space="preserve">и </w:t>
      </w:r>
      <w:r w:rsidRPr="00242FFC">
        <w:rPr>
          <w:rFonts w:ascii="Times New Roman" w:hAnsi="Times New Roman" w:cs="Times New Roman"/>
          <w:spacing w:val="-5"/>
          <w:sz w:val="24"/>
          <w:szCs w:val="24"/>
        </w:rPr>
        <w:t>береза</w:t>
      </w:r>
      <w:r w:rsidR="00352D0F">
        <w:rPr>
          <w:rFonts w:ascii="Times New Roman" w:hAnsi="Times New Roman" w:cs="Times New Roman"/>
          <w:spacing w:val="-5"/>
          <w:sz w:val="24"/>
          <w:szCs w:val="24"/>
        </w:rPr>
        <w:t>.</w:t>
      </w:r>
      <w:r w:rsidRPr="00242F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:rsidR="00242FFC" w:rsidRPr="006379B6" w:rsidRDefault="006379B6" w:rsidP="006379B6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right="-136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О</w:t>
      </w:r>
      <w:r w:rsidR="00242FFC" w:rsidRPr="00242FFC">
        <w:rPr>
          <w:rFonts w:ascii="Times New Roman" w:hAnsi="Times New Roman" w:cs="Times New Roman"/>
          <w:spacing w:val="-3"/>
          <w:sz w:val="24"/>
          <w:szCs w:val="24"/>
        </w:rPr>
        <w:t>пределены баллы состояния от</w:t>
      </w:r>
      <w:r w:rsidR="00242FFC" w:rsidRPr="00242FFC">
        <w:rPr>
          <w:rFonts w:ascii="Times New Roman" w:hAnsi="Times New Roman" w:cs="Times New Roman"/>
          <w:spacing w:val="-4"/>
          <w:sz w:val="24"/>
          <w:szCs w:val="24"/>
        </w:rPr>
        <w:t>дельных деревьев каждого вида и средний балл состояния каж</w:t>
      </w:r>
      <w:r w:rsidR="00242FFC" w:rsidRPr="00242FFC">
        <w:rPr>
          <w:rFonts w:ascii="Times New Roman" w:hAnsi="Times New Roman" w:cs="Times New Roman"/>
          <w:sz w:val="24"/>
          <w:szCs w:val="24"/>
        </w:rPr>
        <w:t>дого вида деревьев: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  </w:t>
      </w:r>
      <w:r w:rsidR="00242FFC" w:rsidRPr="00242FFC">
        <w:rPr>
          <w:rFonts w:ascii="Times New Roman" w:hAnsi="Times New Roman" w:cs="Times New Roman"/>
          <w:spacing w:val="-6"/>
          <w:sz w:val="24"/>
          <w:szCs w:val="24"/>
        </w:rPr>
        <w:t>К</w:t>
      </w:r>
      <w:proofErr w:type="gramStart"/>
      <w:r w:rsidR="00242FFC" w:rsidRPr="00242FFC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1</w:t>
      </w:r>
      <w:proofErr w:type="gramEnd"/>
      <w:r w:rsidR="00242FFC" w:rsidRPr="00242FFC"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 w:rsidR="00352D0F">
        <w:rPr>
          <w:rFonts w:ascii="Times New Roman" w:hAnsi="Times New Roman" w:cs="Times New Roman"/>
          <w:spacing w:val="-6"/>
          <w:sz w:val="24"/>
          <w:szCs w:val="24"/>
        </w:rPr>
        <w:t>липа</w:t>
      </w:r>
      <w:r w:rsidR="00242FFC" w:rsidRPr="00242FFC">
        <w:rPr>
          <w:rFonts w:ascii="Times New Roman" w:hAnsi="Times New Roman" w:cs="Times New Roman"/>
          <w:spacing w:val="-6"/>
          <w:sz w:val="24"/>
          <w:szCs w:val="24"/>
        </w:rPr>
        <w:t>) = 2,6 балла; К</w:t>
      </w:r>
      <w:r w:rsidR="00242FFC" w:rsidRPr="00242FFC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2</w:t>
      </w:r>
      <w:r w:rsidR="00352D0F">
        <w:rPr>
          <w:rFonts w:ascii="Times New Roman" w:hAnsi="Times New Roman" w:cs="Times New Roman"/>
          <w:spacing w:val="-6"/>
          <w:sz w:val="24"/>
          <w:szCs w:val="24"/>
        </w:rPr>
        <w:t xml:space="preserve"> (береза) = 1,5 балла</w:t>
      </w:r>
    </w:p>
    <w:p w:rsidR="009D1D7B" w:rsidRPr="00242FFC" w:rsidRDefault="009D1D7B" w:rsidP="006379B6">
      <w:pPr>
        <w:shd w:val="clear" w:color="auto" w:fill="FFFFFF"/>
        <w:spacing w:after="0" w:line="240" w:lineRule="auto"/>
        <w:ind w:right="-136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-6"/>
          <w:sz w:val="24"/>
          <w:szCs w:val="24"/>
        </w:rPr>
        <w:t>Так как липа является основным растением сада, то её показатели рассматривались со всех сторон, было установлено, что 4 дерева получили коэффициент 3,6, т.е. их следует отнести к категории усыхающих деревьев, требующих срочной вырубки. 35 деревьев имеют средний коэффициент 3,3, т.е. являются сильно ослабленными, 44 липы – коэффициент 2,2 – ослабленные и лишь 15 молодых лип получили в среднем 1,2, т</w:t>
      </w:r>
      <w:proofErr w:type="gramEnd"/>
      <w:r>
        <w:rPr>
          <w:rFonts w:ascii="Times New Roman" w:hAnsi="Times New Roman" w:cs="Times New Roman"/>
          <w:spacing w:val="-6"/>
          <w:sz w:val="24"/>
          <w:szCs w:val="24"/>
        </w:rPr>
        <w:t xml:space="preserve">.е.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яляются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здоровыми. </w:t>
      </w:r>
    </w:p>
    <w:p w:rsidR="009D1D7B" w:rsidRPr="006B0CE7" w:rsidRDefault="00242FFC" w:rsidP="006379B6">
      <w:pPr>
        <w:shd w:val="clear" w:color="auto" w:fill="FFFFFF"/>
        <w:tabs>
          <w:tab w:val="left" w:pos="605"/>
        </w:tabs>
        <w:spacing w:after="0" w:line="240" w:lineRule="auto"/>
        <w:ind w:right="-136"/>
        <w:jc w:val="both"/>
        <w:rPr>
          <w:rFonts w:ascii="Times New Roman" w:hAnsi="Times New Roman" w:cs="Times New Roman"/>
          <w:sz w:val="24"/>
          <w:szCs w:val="24"/>
        </w:rPr>
      </w:pPr>
      <w:r w:rsidRPr="00242FFC">
        <w:rPr>
          <w:rFonts w:ascii="Times New Roman" w:hAnsi="Times New Roman" w:cs="Times New Roman"/>
          <w:spacing w:val="-4"/>
          <w:sz w:val="24"/>
          <w:szCs w:val="24"/>
        </w:rPr>
        <w:t xml:space="preserve">Коэффициент состояния деревьев в целом на участие </w:t>
      </w:r>
      <w:r w:rsidRPr="00242FFC">
        <w:rPr>
          <w:rFonts w:ascii="Times New Roman" w:hAnsi="Times New Roman" w:cs="Times New Roman"/>
          <w:spacing w:val="-5"/>
          <w:sz w:val="24"/>
          <w:szCs w:val="24"/>
        </w:rPr>
        <w:t>определен как среднее арифметическое средних баллов состоя</w:t>
      </w:r>
      <w:r w:rsidRPr="00242FFC">
        <w:rPr>
          <w:rFonts w:ascii="Times New Roman" w:hAnsi="Times New Roman" w:cs="Times New Roman"/>
          <w:spacing w:val="-4"/>
          <w:sz w:val="24"/>
          <w:szCs w:val="24"/>
        </w:rPr>
        <w:t xml:space="preserve">ния различных видов деревьев на всей площади </w:t>
      </w:r>
      <w:r w:rsidR="009D1D7B">
        <w:rPr>
          <w:rFonts w:ascii="Times New Roman" w:hAnsi="Times New Roman" w:cs="Times New Roman"/>
          <w:spacing w:val="-4"/>
          <w:sz w:val="24"/>
          <w:szCs w:val="24"/>
        </w:rPr>
        <w:t>сада</w:t>
      </w:r>
      <w:r w:rsidRPr="00242FFC">
        <w:rPr>
          <w:rFonts w:ascii="Times New Roman" w:hAnsi="Times New Roman" w:cs="Times New Roman"/>
          <w:sz w:val="24"/>
          <w:szCs w:val="24"/>
        </w:rPr>
        <w:t>: 2</w:t>
      </w:r>
      <w:r w:rsidR="009D1D7B">
        <w:rPr>
          <w:rFonts w:ascii="Times New Roman" w:hAnsi="Times New Roman" w:cs="Times New Roman"/>
          <w:sz w:val="24"/>
          <w:szCs w:val="24"/>
        </w:rPr>
        <w:t>.</w:t>
      </w:r>
      <w:r w:rsidR="006379B6">
        <w:rPr>
          <w:rFonts w:ascii="Times New Roman" w:hAnsi="Times New Roman" w:cs="Times New Roman"/>
          <w:sz w:val="24"/>
          <w:szCs w:val="24"/>
        </w:rPr>
        <w:t xml:space="preserve"> </w:t>
      </w:r>
      <w:r w:rsidR="006379B6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242FFC">
        <w:rPr>
          <w:rFonts w:ascii="Times New Roman" w:hAnsi="Times New Roman" w:cs="Times New Roman"/>
          <w:spacing w:val="-3"/>
          <w:sz w:val="24"/>
          <w:szCs w:val="24"/>
        </w:rPr>
        <w:t>ак как полученный показатель соответствует интер</w:t>
      </w:r>
      <w:r w:rsidRPr="00242FFC">
        <w:rPr>
          <w:rFonts w:ascii="Times New Roman" w:hAnsi="Times New Roman" w:cs="Times New Roman"/>
          <w:spacing w:val="-3"/>
          <w:sz w:val="24"/>
          <w:szCs w:val="24"/>
        </w:rPr>
        <w:softHyphen/>
        <w:t>валу</w:t>
      </w:r>
      <w:proofErr w:type="gramStart"/>
      <w:r w:rsidRPr="00242FF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FFC">
        <w:rPr>
          <w:rFonts w:ascii="Times New Roman" w:hAnsi="Times New Roman" w:cs="Times New Roman"/>
          <w:i/>
          <w:iCs/>
          <w:spacing w:val="-3"/>
          <w:sz w:val="24"/>
          <w:szCs w:val="24"/>
        </w:rPr>
        <w:t>К</w:t>
      </w:r>
      <w:proofErr w:type="gramEnd"/>
      <w:r w:rsidRPr="00242FFC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242FFC">
        <w:rPr>
          <w:rFonts w:ascii="Times New Roman" w:hAnsi="Times New Roman" w:cs="Times New Roman"/>
          <w:spacing w:val="-3"/>
          <w:sz w:val="24"/>
          <w:szCs w:val="24"/>
        </w:rPr>
        <w:t xml:space="preserve">= 1,6-2,5, то состояние деревьев на участке </w:t>
      </w:r>
      <w:proofErr w:type="spellStart"/>
      <w:r w:rsidRPr="00242FFC">
        <w:rPr>
          <w:rFonts w:ascii="Times New Roman" w:hAnsi="Times New Roman" w:cs="Times New Roman"/>
          <w:spacing w:val="-3"/>
          <w:sz w:val="24"/>
          <w:szCs w:val="24"/>
        </w:rPr>
        <w:t>оцениваемся</w:t>
      </w:r>
      <w:proofErr w:type="spellEnd"/>
      <w:r w:rsidRPr="00242FF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2FFC">
        <w:rPr>
          <w:rFonts w:ascii="Times New Roman" w:hAnsi="Times New Roman" w:cs="Times New Roman"/>
          <w:spacing w:val="-4"/>
          <w:sz w:val="24"/>
          <w:szCs w:val="24"/>
        </w:rPr>
        <w:t xml:space="preserve">в </w:t>
      </w:r>
      <w:r w:rsidRPr="00242FFC">
        <w:rPr>
          <w:rFonts w:ascii="Times New Roman" w:hAnsi="Times New Roman" w:cs="Times New Roman"/>
          <w:spacing w:val="-4"/>
          <w:sz w:val="24"/>
          <w:szCs w:val="24"/>
          <w:lang w:val="en-US"/>
        </w:rPr>
        <w:t>II</w:t>
      </w:r>
      <w:r w:rsidRPr="00242FFC">
        <w:rPr>
          <w:rFonts w:ascii="Times New Roman" w:hAnsi="Times New Roman" w:cs="Times New Roman"/>
          <w:spacing w:val="-4"/>
          <w:sz w:val="24"/>
          <w:szCs w:val="24"/>
        </w:rPr>
        <w:t xml:space="preserve"> балла, то есть древостой относится </w:t>
      </w:r>
      <w:r w:rsidRPr="00242FFC">
        <w:rPr>
          <w:rFonts w:ascii="Times New Roman" w:hAnsi="Times New Roman" w:cs="Times New Roman"/>
          <w:b/>
          <w:spacing w:val="-4"/>
          <w:sz w:val="24"/>
          <w:szCs w:val="24"/>
        </w:rPr>
        <w:t>к категории ос</w:t>
      </w:r>
      <w:r w:rsidRPr="00242FFC">
        <w:rPr>
          <w:rFonts w:ascii="Times New Roman" w:hAnsi="Times New Roman" w:cs="Times New Roman"/>
          <w:b/>
          <w:spacing w:val="-4"/>
          <w:sz w:val="24"/>
          <w:szCs w:val="24"/>
        </w:rPr>
        <w:softHyphen/>
      </w:r>
      <w:r w:rsidRPr="00242FFC">
        <w:rPr>
          <w:rFonts w:ascii="Times New Roman" w:hAnsi="Times New Roman" w:cs="Times New Roman"/>
          <w:b/>
          <w:sz w:val="24"/>
          <w:szCs w:val="24"/>
        </w:rPr>
        <w:t>лабленных</w:t>
      </w:r>
      <w:r w:rsidRPr="00242FFC">
        <w:rPr>
          <w:rFonts w:ascii="Times New Roman" w:hAnsi="Times New Roman" w:cs="Times New Roman"/>
          <w:sz w:val="24"/>
          <w:szCs w:val="24"/>
        </w:rPr>
        <w:t xml:space="preserve">. Что еще раз подтверждает </w:t>
      </w:r>
      <w:r w:rsidR="009D1D7B">
        <w:rPr>
          <w:rFonts w:ascii="Times New Roman" w:hAnsi="Times New Roman" w:cs="Times New Roman"/>
          <w:sz w:val="24"/>
          <w:szCs w:val="24"/>
        </w:rPr>
        <w:t>о необходимости</w:t>
      </w:r>
      <w:r w:rsidRPr="00242FFC">
        <w:rPr>
          <w:rFonts w:ascii="Times New Roman" w:hAnsi="Times New Roman" w:cs="Times New Roman"/>
          <w:sz w:val="24"/>
          <w:szCs w:val="24"/>
        </w:rPr>
        <w:t xml:space="preserve"> </w:t>
      </w:r>
      <w:r w:rsidR="009D1D7B">
        <w:rPr>
          <w:rFonts w:ascii="Times New Roman" w:hAnsi="Times New Roman" w:cs="Times New Roman"/>
          <w:sz w:val="24"/>
          <w:szCs w:val="24"/>
        </w:rPr>
        <w:t xml:space="preserve">удаления старых деревьев. </w:t>
      </w:r>
    </w:p>
    <w:p w:rsidR="00242FFC" w:rsidRPr="00242FFC" w:rsidRDefault="006379B6" w:rsidP="006379B6">
      <w:pPr>
        <w:spacing w:after="0" w:line="240" w:lineRule="auto"/>
        <w:ind w:right="-136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b/>
          <w:position w:val="2"/>
          <w:sz w:val="24"/>
          <w:szCs w:val="24"/>
        </w:rPr>
        <w:t xml:space="preserve">       </w:t>
      </w:r>
      <w:r w:rsidR="00242FFC" w:rsidRPr="00242FFC">
        <w:rPr>
          <w:rFonts w:ascii="Times New Roman" w:hAnsi="Times New Roman" w:cs="Times New Roman"/>
          <w:position w:val="2"/>
          <w:sz w:val="24"/>
          <w:szCs w:val="24"/>
        </w:rPr>
        <w:t xml:space="preserve">Проведенный с помощью научного руководителя анализ почвы показал, что на территории </w:t>
      </w:r>
      <w:r w:rsidR="009D1D7B">
        <w:rPr>
          <w:rFonts w:ascii="Times New Roman" w:hAnsi="Times New Roman" w:cs="Times New Roman"/>
          <w:position w:val="2"/>
          <w:sz w:val="24"/>
          <w:szCs w:val="24"/>
        </w:rPr>
        <w:t>сада</w:t>
      </w:r>
      <w:r w:rsidR="00242FFC" w:rsidRPr="00242FFC">
        <w:rPr>
          <w:rFonts w:ascii="Times New Roman" w:hAnsi="Times New Roman" w:cs="Times New Roman"/>
          <w:position w:val="2"/>
          <w:sz w:val="24"/>
          <w:szCs w:val="24"/>
        </w:rPr>
        <w:t xml:space="preserve"> почвы дерново-средн</w:t>
      </w:r>
      <w:proofErr w:type="gramStart"/>
      <w:r w:rsidR="00242FFC" w:rsidRPr="00242FFC">
        <w:rPr>
          <w:rFonts w:ascii="Times New Roman" w:hAnsi="Times New Roman" w:cs="Times New Roman"/>
          <w:position w:val="2"/>
          <w:sz w:val="24"/>
          <w:szCs w:val="24"/>
        </w:rPr>
        <w:t>е-</w:t>
      </w:r>
      <w:proofErr w:type="gramEnd"/>
      <w:r w:rsidR="00242FFC" w:rsidRPr="00242FFC">
        <w:rPr>
          <w:rFonts w:ascii="Times New Roman" w:hAnsi="Times New Roman" w:cs="Times New Roman"/>
          <w:position w:val="2"/>
          <w:sz w:val="24"/>
          <w:szCs w:val="24"/>
        </w:rPr>
        <w:t xml:space="preserve"> и слабоподзолистые и суглинистые. рН вытяжки – слабо кислая.</w:t>
      </w:r>
    </w:p>
    <w:p w:rsidR="00242FFC" w:rsidRPr="00242FFC" w:rsidRDefault="00242FFC" w:rsidP="006379B6">
      <w:pPr>
        <w:spacing w:after="0" w:line="240" w:lineRule="auto"/>
        <w:ind w:right="-136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 w:rsidRPr="00242FFC">
        <w:rPr>
          <w:rFonts w:ascii="Times New Roman" w:hAnsi="Times New Roman" w:cs="Times New Roman"/>
          <w:color w:val="000000"/>
          <w:position w:val="2"/>
          <w:sz w:val="24"/>
          <w:szCs w:val="24"/>
        </w:rPr>
        <w:t xml:space="preserve">Используя метод биотестирования, который часто используют для мониторинга </w:t>
      </w:r>
      <w:r w:rsidRPr="00242FFC">
        <w:rPr>
          <w:rFonts w:ascii="Times New Roman" w:hAnsi="Times New Roman" w:cs="Times New Roman"/>
          <w:position w:val="2"/>
          <w:sz w:val="24"/>
          <w:szCs w:val="24"/>
        </w:rPr>
        <w:t xml:space="preserve">качества почвы, оценки степени загрязнения почвы, а именно методику «Выращивание проростков на пробах почвы», 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>определили</w:t>
      </w:r>
      <w:r w:rsidRPr="00242FFC">
        <w:rPr>
          <w:rFonts w:ascii="Times New Roman" w:hAnsi="Times New Roman" w:cs="Times New Roman"/>
          <w:position w:val="2"/>
          <w:sz w:val="24"/>
          <w:szCs w:val="24"/>
        </w:rPr>
        <w:t xml:space="preserve">, что </w:t>
      </w:r>
      <w:r w:rsidR="009D1D7B">
        <w:rPr>
          <w:rFonts w:ascii="Times New Roman" w:hAnsi="Times New Roman" w:cs="Times New Roman"/>
          <w:position w:val="2"/>
          <w:sz w:val="24"/>
          <w:szCs w:val="24"/>
        </w:rPr>
        <w:t>территория</w:t>
      </w:r>
      <w:r w:rsidRPr="00242FFC">
        <w:rPr>
          <w:rFonts w:ascii="Times New Roman" w:hAnsi="Times New Roman" w:cs="Times New Roman"/>
          <w:position w:val="2"/>
          <w:sz w:val="24"/>
          <w:szCs w:val="24"/>
        </w:rPr>
        <w:t xml:space="preserve"> </w:t>
      </w:r>
      <w:r w:rsidR="009D1D7B">
        <w:rPr>
          <w:rFonts w:ascii="Times New Roman" w:hAnsi="Times New Roman" w:cs="Times New Roman"/>
          <w:position w:val="2"/>
          <w:sz w:val="24"/>
          <w:szCs w:val="24"/>
        </w:rPr>
        <w:t>сада</w:t>
      </w:r>
      <w:r w:rsidRPr="00242FFC">
        <w:rPr>
          <w:rFonts w:ascii="Times New Roman" w:hAnsi="Times New Roman" w:cs="Times New Roman"/>
          <w:position w:val="2"/>
          <w:sz w:val="24"/>
          <w:szCs w:val="24"/>
        </w:rPr>
        <w:t xml:space="preserve"> вполне пригодна для создания </w:t>
      </w:r>
      <w:r w:rsidR="009D1D7B">
        <w:rPr>
          <w:rFonts w:ascii="Times New Roman" w:hAnsi="Times New Roman" w:cs="Times New Roman"/>
          <w:position w:val="2"/>
          <w:sz w:val="24"/>
          <w:szCs w:val="24"/>
        </w:rPr>
        <w:t>цветников, альпийских горок и даже розария.</w:t>
      </w:r>
    </w:p>
    <w:p w:rsidR="00242FFC" w:rsidRDefault="006379B6" w:rsidP="00F246E3">
      <w:pPr>
        <w:spacing w:after="0" w:line="240" w:lineRule="auto"/>
        <w:ind w:right="-136"/>
        <w:jc w:val="both"/>
        <w:rPr>
          <w:rFonts w:ascii="Times New Roman" w:hAnsi="Times New Roman" w:cs="Times New Roman"/>
          <w:b/>
          <w:position w:val="2"/>
          <w:sz w:val="24"/>
          <w:szCs w:val="24"/>
        </w:rPr>
      </w:pPr>
      <w:r>
        <w:rPr>
          <w:rFonts w:ascii="Times New Roman" w:hAnsi="Times New Roman" w:cs="Times New Roman"/>
          <w:b/>
          <w:position w:val="2"/>
          <w:sz w:val="24"/>
          <w:szCs w:val="24"/>
        </w:rPr>
        <w:t xml:space="preserve">       </w:t>
      </w:r>
      <w:r w:rsidR="00242FFC" w:rsidRPr="00242FFC">
        <w:rPr>
          <w:rFonts w:ascii="Times New Roman" w:hAnsi="Times New Roman" w:cs="Times New Roman"/>
          <w:b/>
          <w:position w:val="2"/>
          <w:sz w:val="24"/>
          <w:szCs w:val="24"/>
        </w:rPr>
        <w:t>Перспективное планирование.</w:t>
      </w:r>
    </w:p>
    <w:p w:rsidR="00AB132B" w:rsidRPr="00AB132B" w:rsidRDefault="00F246E3" w:rsidP="00F246E3">
      <w:pPr>
        <w:spacing w:after="0" w:line="240" w:lineRule="auto"/>
        <w:ind w:right="-136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b/>
          <w:position w:val="2"/>
          <w:sz w:val="24"/>
          <w:szCs w:val="24"/>
        </w:rPr>
        <w:t xml:space="preserve">     </w:t>
      </w:r>
      <w:r w:rsidRPr="00F246E3">
        <w:rPr>
          <w:rFonts w:ascii="Times New Roman" w:hAnsi="Times New Roman" w:cs="Times New Roman"/>
          <w:position w:val="2"/>
          <w:sz w:val="24"/>
          <w:szCs w:val="24"/>
        </w:rPr>
        <w:t xml:space="preserve"> Н</w:t>
      </w:r>
      <w:r>
        <w:rPr>
          <w:rFonts w:ascii="Times New Roman" w:hAnsi="Times New Roman" w:cs="Times New Roman"/>
          <w:position w:val="2"/>
          <w:sz w:val="24"/>
          <w:szCs w:val="24"/>
        </w:rPr>
        <w:t xml:space="preserve">а основе проведенных исследований был составлен перспективный план </w:t>
      </w:r>
      <w:r w:rsidR="00950FAB">
        <w:rPr>
          <w:rFonts w:ascii="Times New Roman" w:hAnsi="Times New Roman" w:cs="Times New Roman"/>
          <w:i/>
          <w:position w:val="2"/>
          <w:sz w:val="24"/>
          <w:szCs w:val="24"/>
        </w:rPr>
        <w:t xml:space="preserve">(приложение </w:t>
      </w:r>
      <w:r w:rsidR="006379B6">
        <w:rPr>
          <w:rFonts w:ascii="Times New Roman" w:hAnsi="Times New Roman" w:cs="Times New Roman"/>
          <w:i/>
          <w:position w:val="2"/>
          <w:sz w:val="24"/>
          <w:szCs w:val="24"/>
        </w:rPr>
        <w:t xml:space="preserve">6 </w:t>
      </w:r>
      <w:r w:rsidR="00950FAB">
        <w:rPr>
          <w:rFonts w:ascii="Times New Roman" w:hAnsi="Times New Roman" w:cs="Times New Roman"/>
          <w:i/>
          <w:position w:val="2"/>
          <w:sz w:val="24"/>
          <w:szCs w:val="24"/>
        </w:rPr>
        <w:t>схема 3</w:t>
      </w:r>
      <w:r w:rsidRPr="00F246E3">
        <w:rPr>
          <w:rFonts w:ascii="Times New Roman" w:hAnsi="Times New Roman" w:cs="Times New Roman"/>
          <w:i/>
          <w:position w:val="2"/>
          <w:sz w:val="24"/>
          <w:szCs w:val="24"/>
        </w:rPr>
        <w:t>)</w:t>
      </w:r>
      <w:r w:rsidR="00AB132B">
        <w:rPr>
          <w:rFonts w:ascii="Times New Roman" w:hAnsi="Times New Roman" w:cs="Times New Roman"/>
          <w:i/>
          <w:position w:val="2"/>
          <w:sz w:val="24"/>
          <w:szCs w:val="24"/>
        </w:rPr>
        <w:t>.</w:t>
      </w:r>
      <w:r w:rsidR="006379B6">
        <w:rPr>
          <w:rFonts w:ascii="Times New Roman" w:hAnsi="Times New Roman" w:cs="Times New Roman"/>
          <w:position w:val="2"/>
          <w:sz w:val="24"/>
          <w:szCs w:val="24"/>
        </w:rPr>
        <w:t xml:space="preserve">   </w:t>
      </w:r>
      <w:r w:rsidR="00AB132B">
        <w:rPr>
          <w:rFonts w:ascii="Times New Roman" w:hAnsi="Times New Roman" w:cs="Times New Roman"/>
          <w:position w:val="2"/>
          <w:sz w:val="24"/>
          <w:szCs w:val="24"/>
        </w:rPr>
        <w:t>На основе его изготовлен макет будущего сада (</w:t>
      </w:r>
      <w:r w:rsidR="00950FAB">
        <w:rPr>
          <w:rFonts w:ascii="Times New Roman" w:hAnsi="Times New Roman" w:cs="Times New Roman"/>
          <w:i/>
          <w:position w:val="2"/>
          <w:sz w:val="24"/>
          <w:szCs w:val="24"/>
        </w:rPr>
        <w:t xml:space="preserve">приложение </w:t>
      </w:r>
      <w:r w:rsidR="006379B6">
        <w:rPr>
          <w:rFonts w:ascii="Times New Roman" w:hAnsi="Times New Roman" w:cs="Times New Roman"/>
          <w:i/>
          <w:position w:val="2"/>
          <w:sz w:val="24"/>
          <w:szCs w:val="24"/>
        </w:rPr>
        <w:t>7</w:t>
      </w:r>
      <w:r w:rsidR="00950FAB">
        <w:rPr>
          <w:rFonts w:ascii="Times New Roman" w:hAnsi="Times New Roman" w:cs="Times New Roman"/>
          <w:i/>
          <w:position w:val="2"/>
          <w:sz w:val="24"/>
          <w:szCs w:val="24"/>
        </w:rPr>
        <w:t xml:space="preserve"> </w:t>
      </w:r>
      <w:r w:rsidR="00AB53EE">
        <w:rPr>
          <w:rFonts w:ascii="Times New Roman" w:hAnsi="Times New Roman" w:cs="Times New Roman"/>
          <w:i/>
          <w:position w:val="2"/>
          <w:sz w:val="24"/>
          <w:szCs w:val="24"/>
        </w:rPr>
        <w:t xml:space="preserve"> фото </w:t>
      </w:r>
      <w:r w:rsidR="006379B6">
        <w:rPr>
          <w:rFonts w:ascii="Times New Roman" w:hAnsi="Times New Roman" w:cs="Times New Roman"/>
          <w:i/>
          <w:position w:val="2"/>
          <w:sz w:val="24"/>
          <w:szCs w:val="24"/>
        </w:rPr>
        <w:t>17-21</w:t>
      </w:r>
      <w:r w:rsidR="00AB132B">
        <w:rPr>
          <w:rFonts w:ascii="Times New Roman" w:hAnsi="Times New Roman" w:cs="Times New Roman"/>
          <w:position w:val="2"/>
          <w:sz w:val="24"/>
          <w:szCs w:val="24"/>
        </w:rPr>
        <w:t>)</w:t>
      </w:r>
      <w:r w:rsidR="002C7B62">
        <w:rPr>
          <w:rFonts w:ascii="Times New Roman" w:hAnsi="Times New Roman" w:cs="Times New Roman"/>
          <w:position w:val="2"/>
          <w:sz w:val="24"/>
          <w:szCs w:val="24"/>
        </w:rPr>
        <w:t>.</w:t>
      </w:r>
    </w:p>
    <w:p w:rsidR="00242FFC" w:rsidRDefault="002C7B62" w:rsidP="002C7B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 xml:space="preserve">    </w:t>
      </w:r>
      <w:r w:rsidR="00242FFC" w:rsidRPr="00242FFC">
        <w:rPr>
          <w:rFonts w:ascii="Times New Roman" w:hAnsi="Times New Roman" w:cs="Times New Roman"/>
          <w:sz w:val="24"/>
          <w:szCs w:val="24"/>
        </w:rPr>
        <w:t>Прежде всего, в данном проекте предполагается использование малых архитекту</w:t>
      </w:r>
      <w:r w:rsidR="00AB53EE">
        <w:rPr>
          <w:rFonts w:ascii="Times New Roman" w:hAnsi="Times New Roman" w:cs="Times New Roman"/>
          <w:sz w:val="24"/>
          <w:szCs w:val="24"/>
        </w:rPr>
        <w:t>рных форм и инертных материалов для:</w:t>
      </w:r>
    </w:p>
    <w:p w:rsidR="00AB53EE" w:rsidRPr="006379B6" w:rsidRDefault="00AB53EE" w:rsidP="002C7B6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50FAB">
        <w:rPr>
          <w:rFonts w:ascii="Times New Roman" w:hAnsi="Times New Roman" w:cs="Times New Roman"/>
          <w:sz w:val="24"/>
          <w:szCs w:val="24"/>
        </w:rPr>
        <w:t xml:space="preserve"> альпийских горок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="006379B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разбивки цветников;</w:t>
      </w:r>
      <w:r w:rsidR="006379B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восстановления фонтана</w:t>
      </w:r>
      <w:r w:rsidR="00CD4B38">
        <w:rPr>
          <w:rFonts w:ascii="Times New Roman" w:hAnsi="Times New Roman" w:cs="Times New Roman"/>
          <w:i/>
          <w:sz w:val="24"/>
          <w:szCs w:val="24"/>
        </w:rPr>
        <w:t>;</w:t>
      </w:r>
      <w:r w:rsidR="006379B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облагораживания пруда.</w:t>
      </w:r>
    </w:p>
    <w:p w:rsidR="00AB53EE" w:rsidRDefault="00AB53EE" w:rsidP="00AB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Кроме того проектируется создание двух площадок: одна для занятия спортом, вторая для отдыха с маленькими детьми.</w:t>
      </w:r>
    </w:p>
    <w:p w:rsidR="00AB53EE" w:rsidRDefault="00AB53EE" w:rsidP="00AB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Также по саду планируется поставить скамейки</w:t>
      </w:r>
      <w:r w:rsidR="00CD4B38">
        <w:rPr>
          <w:rFonts w:ascii="Times New Roman" w:hAnsi="Times New Roman" w:cs="Times New Roman"/>
          <w:sz w:val="24"/>
          <w:szCs w:val="24"/>
        </w:rPr>
        <w:t>. Возможно восстановление скульптурных композиций.</w:t>
      </w:r>
    </w:p>
    <w:p w:rsidR="003D3ADC" w:rsidRDefault="003D3ADC" w:rsidP="00AB5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 очень важн</w:t>
      </w:r>
      <w:r w:rsidR="006379B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79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поставить в саду урны, при чем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вход, как в европейских странах – несколько урн разного цвета для разделения мусора.</w:t>
      </w:r>
    </w:p>
    <w:p w:rsidR="003D3ADC" w:rsidRPr="003D3ADC" w:rsidRDefault="003D3ADC" w:rsidP="00242FFC">
      <w:pPr>
        <w:spacing w:after="0" w:line="240" w:lineRule="auto"/>
        <w:ind w:right="-136" w:firstLine="720"/>
        <w:jc w:val="both"/>
        <w:rPr>
          <w:rFonts w:ascii="Times New Roman" w:hAnsi="Times New Roman" w:cs="Times New Roman"/>
          <w:b/>
          <w:position w:val="2"/>
          <w:sz w:val="24"/>
          <w:szCs w:val="24"/>
        </w:rPr>
      </w:pPr>
      <w:r w:rsidRPr="003D3ADC">
        <w:rPr>
          <w:rFonts w:ascii="Times New Roman" w:hAnsi="Times New Roman" w:cs="Times New Roman"/>
          <w:b/>
          <w:position w:val="2"/>
          <w:sz w:val="24"/>
          <w:szCs w:val="24"/>
        </w:rPr>
        <w:t>Заключение</w:t>
      </w:r>
    </w:p>
    <w:p w:rsidR="00493195" w:rsidRDefault="00493195" w:rsidP="00493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E432E">
        <w:rPr>
          <w:rFonts w:ascii="Times New Roman" w:hAnsi="Times New Roman" w:cs="Times New Roman"/>
          <w:sz w:val="24"/>
          <w:szCs w:val="24"/>
        </w:rPr>
        <w:t xml:space="preserve">Возникает вопрос: по какому пути развития пойдёт детище купца Карякина дальше: останется пребывать в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анабиозном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состоянии или сделает рывок к светлому будущему? Если будет выбран второй путь, городу придётся доказать, что </w:t>
      </w:r>
      <w:proofErr w:type="spellStart"/>
      <w:r w:rsidRPr="00FE432E">
        <w:rPr>
          <w:rFonts w:ascii="Times New Roman" w:hAnsi="Times New Roman" w:cs="Times New Roman"/>
          <w:sz w:val="24"/>
          <w:szCs w:val="24"/>
        </w:rPr>
        <w:t>Карякинский</w:t>
      </w:r>
      <w:proofErr w:type="spellEnd"/>
      <w:r w:rsidRPr="00FE432E">
        <w:rPr>
          <w:rFonts w:ascii="Times New Roman" w:hAnsi="Times New Roman" w:cs="Times New Roman"/>
          <w:sz w:val="24"/>
          <w:szCs w:val="24"/>
        </w:rPr>
        <w:t xml:space="preserve"> парк памятник вовсе не природы, а садово-паркового искусства, и выводить его из особо охраняемых природных территорий.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432E">
        <w:rPr>
          <w:rFonts w:ascii="Times New Roman" w:hAnsi="Times New Roman" w:cs="Times New Roman"/>
          <w:sz w:val="24"/>
          <w:szCs w:val="24"/>
        </w:rPr>
        <w:t xml:space="preserve">Многих людей в нашем городе по-настоящему беспокоит состояние памятников природы, некоторые стараются внести посильный вклад в возрождение былой красоты. </w:t>
      </w:r>
    </w:p>
    <w:p w:rsidR="006379B6" w:rsidRPr="00FE432E" w:rsidRDefault="006379B6" w:rsidP="00493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Предложения, представленные в данном проекте, были предложены </w:t>
      </w:r>
      <w:r w:rsidR="000F35B6">
        <w:rPr>
          <w:rFonts w:ascii="Times New Roman" w:hAnsi="Times New Roman" w:cs="Times New Roman"/>
          <w:sz w:val="24"/>
          <w:szCs w:val="24"/>
        </w:rPr>
        <w:t xml:space="preserve">в Администрацию города Рыбинска. Весной 2018 года в программе «Решаем вместе» был предложен проект по реконструкции </w:t>
      </w:r>
      <w:proofErr w:type="spellStart"/>
      <w:r w:rsidR="000F35B6">
        <w:rPr>
          <w:rFonts w:ascii="Times New Roman" w:hAnsi="Times New Roman" w:cs="Times New Roman"/>
          <w:sz w:val="24"/>
          <w:szCs w:val="24"/>
        </w:rPr>
        <w:t>Карякинского</w:t>
      </w:r>
      <w:proofErr w:type="spellEnd"/>
      <w:r w:rsidR="000F35B6">
        <w:rPr>
          <w:rFonts w:ascii="Times New Roman" w:hAnsi="Times New Roman" w:cs="Times New Roman"/>
          <w:sz w:val="24"/>
          <w:szCs w:val="24"/>
        </w:rPr>
        <w:t xml:space="preserve"> парка (</w:t>
      </w:r>
      <w:r w:rsidR="000F35B6" w:rsidRPr="000F35B6">
        <w:rPr>
          <w:rFonts w:ascii="Times New Roman" w:hAnsi="Times New Roman" w:cs="Times New Roman"/>
          <w:i/>
          <w:sz w:val="24"/>
          <w:szCs w:val="24"/>
        </w:rPr>
        <w:t>приложение 8 фото 18</w:t>
      </w:r>
      <w:r w:rsidR="000F35B6">
        <w:rPr>
          <w:rFonts w:ascii="Times New Roman" w:hAnsi="Times New Roman" w:cs="Times New Roman"/>
          <w:sz w:val="24"/>
          <w:szCs w:val="24"/>
        </w:rPr>
        <w:t>). А летом 2018 года была проведена реконструкция (</w:t>
      </w:r>
      <w:r w:rsidR="000F35B6" w:rsidRPr="000F35B6">
        <w:rPr>
          <w:rFonts w:ascii="Times New Roman" w:hAnsi="Times New Roman" w:cs="Times New Roman"/>
          <w:i/>
          <w:sz w:val="24"/>
          <w:szCs w:val="24"/>
        </w:rPr>
        <w:t>приложение 9 фото 19-22</w:t>
      </w:r>
      <w:r w:rsidR="000F35B6">
        <w:rPr>
          <w:rFonts w:ascii="Times New Roman" w:hAnsi="Times New Roman" w:cs="Times New Roman"/>
          <w:sz w:val="24"/>
          <w:szCs w:val="24"/>
        </w:rPr>
        <w:t>).</w:t>
      </w:r>
    </w:p>
    <w:p w:rsidR="00242FFC" w:rsidRPr="00493195" w:rsidRDefault="00493195" w:rsidP="00493195">
      <w:pPr>
        <w:spacing w:after="0" w:line="240" w:lineRule="auto"/>
        <w:ind w:firstLine="720"/>
        <w:jc w:val="both"/>
        <w:rPr>
          <w:rFonts w:ascii="Times New Roman" w:hAnsi="Times New Roman" w:cs="Times New Roman"/>
          <w:position w:val="2"/>
          <w:sz w:val="24"/>
          <w:szCs w:val="24"/>
        </w:rPr>
      </w:pPr>
      <w:r>
        <w:rPr>
          <w:rFonts w:ascii="Times New Roman" w:hAnsi="Times New Roman" w:cs="Times New Roman"/>
          <w:position w:val="2"/>
          <w:sz w:val="24"/>
          <w:szCs w:val="24"/>
        </w:rPr>
        <w:t>Комфортная среда – залог здоровья. Комфортный уютный уголок города в форме сада – это двойной залог. Давайте же поможем сами себе быть здоровыми и жить в здоровой среде.</w:t>
      </w:r>
    </w:p>
    <w:p w:rsidR="00242FFC" w:rsidRPr="00242FFC" w:rsidRDefault="00242FFC" w:rsidP="00242FFC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position w:val="2"/>
          <w:sz w:val="24"/>
          <w:szCs w:val="24"/>
        </w:rPr>
      </w:pPr>
    </w:p>
    <w:p w:rsidR="00242FFC" w:rsidRDefault="00242FFC" w:rsidP="000F35B6">
      <w:pPr>
        <w:spacing w:after="0" w:line="240" w:lineRule="auto"/>
        <w:rPr>
          <w:b/>
          <w:position w:val="2"/>
        </w:rPr>
      </w:pPr>
    </w:p>
    <w:p w:rsidR="00E25A7E" w:rsidRPr="006B0CE7" w:rsidRDefault="00E25A7E" w:rsidP="006B0CE7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6B0CE7">
        <w:rPr>
          <w:rFonts w:ascii="Times New Roman" w:hAnsi="Times New Roman" w:cs="Times New Roman"/>
          <w:bCs/>
          <w:i/>
          <w:sz w:val="24"/>
          <w:szCs w:val="24"/>
        </w:rPr>
        <w:t>Приложение 1</w:t>
      </w:r>
    </w:p>
    <w:p w:rsidR="00DB69B7" w:rsidRDefault="00252496" w:rsidP="00252496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Карякинский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парк – осень 2016 год</w:t>
      </w:r>
    </w:p>
    <w:p w:rsidR="00DB69B7" w:rsidRDefault="00DB69B7" w:rsidP="00242FF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28850" cy="1671637"/>
            <wp:effectExtent l="0" t="0" r="0" b="5080"/>
            <wp:docPr id="1" name="Рисунок 1" descr="C:\Users\Admin\Desktop\08.12.2016\Маша\LTeUCEHss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8.12.2016\Маша\LTeUCEHssQ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50" cy="16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4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249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19325" cy="1664493"/>
            <wp:effectExtent l="0" t="0" r="0" b="0"/>
            <wp:docPr id="2" name="Рисунок 2" descr="C:\Users\Admin\Desktop\08.12.2016\Маша\O2Hd7tjmD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8.12.2016\Маша\O2Hd7tjmD5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11" cy="16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96" w:rsidRDefault="00252496" w:rsidP="00242F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Фото 1                                                                            Фото 2</w:t>
      </w:r>
    </w:p>
    <w:p w:rsidR="007D0545" w:rsidRPr="000F35B6" w:rsidRDefault="007D0545" w:rsidP="000F35B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7D0545" w:rsidRPr="000F35B6" w:rsidRDefault="007D0545" w:rsidP="000F35B6">
      <w:pPr>
        <w:pStyle w:val="Pa2"/>
        <w:spacing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BE032D">
        <w:rPr>
          <w:rStyle w:val="A13"/>
          <w:rFonts w:ascii="Times New Roman" w:hAnsi="Times New Roman" w:cs="Times New Roman"/>
          <w:b/>
          <w:sz w:val="24"/>
          <w:szCs w:val="24"/>
        </w:rPr>
        <w:t>Парк усадьбы Карякина в Рыбинске. 1905 г. (Съемка 1992 г.)</w:t>
      </w:r>
      <w:r w:rsidRPr="00BE032D">
        <w:rPr>
          <w:rFonts w:ascii="Times New Roman" w:hAnsi="Times New Roman" w:cs="Times New Roman"/>
          <w:color w:val="000000"/>
        </w:rPr>
        <w:t>.</w:t>
      </w:r>
      <w:r w:rsidR="000F35B6">
        <w:rPr>
          <w:rFonts w:ascii="Times New Roman" w:hAnsi="Times New Roman" w:cs="Times New Roman"/>
          <w:color w:val="000000"/>
        </w:rPr>
        <w:t xml:space="preserve"> </w:t>
      </w:r>
      <w:r w:rsidR="000F35B6">
        <w:rPr>
          <w:rFonts w:ascii="Times New Roman" w:hAnsi="Times New Roman" w:cs="Times New Roman"/>
          <w:color w:val="000000"/>
        </w:rPr>
        <w:t>Схема</w:t>
      </w:r>
      <w:r w:rsidR="000F35B6" w:rsidRPr="00BE032D">
        <w:rPr>
          <w:rFonts w:ascii="Times New Roman" w:hAnsi="Times New Roman" w:cs="Times New Roman"/>
          <w:color w:val="000000"/>
        </w:rPr>
        <w:t xml:space="preserve"> 1</w:t>
      </w:r>
    </w:p>
    <w:p w:rsidR="007D0545" w:rsidRPr="00FE432E" w:rsidRDefault="007D0545" w:rsidP="007D054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9C2C0" wp14:editId="0B11013E">
            <wp:extent cx="3857625" cy="2696923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101" t="16254" r="24341" b="18423"/>
                    <a:stretch/>
                  </pic:blipFill>
                  <pic:spPr bwMode="auto">
                    <a:xfrm>
                      <a:off x="0" y="0"/>
                      <a:ext cx="3866299" cy="270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A7E" w:rsidRPr="00FE432E" w:rsidRDefault="007D0545" w:rsidP="000F35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32E">
        <w:rPr>
          <w:rStyle w:val="A13"/>
          <w:rFonts w:ascii="Times New Roman" w:hAnsi="Times New Roman" w:cs="Times New Roman"/>
          <w:sz w:val="24"/>
          <w:szCs w:val="24"/>
        </w:rPr>
        <w:t>1 – главный усадебный дом; 2 – флигели; 3 – фонтан; 4 – мост; 5 – ворота.</w:t>
      </w:r>
    </w:p>
    <w:p w:rsidR="00E25A7E" w:rsidRPr="006B0CE7" w:rsidRDefault="00E25A7E" w:rsidP="006B0CE7">
      <w:pPr>
        <w:spacing w:after="0" w:line="240" w:lineRule="auto"/>
        <w:ind w:left="-360" w:right="-136"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B0CE7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7D0545">
        <w:rPr>
          <w:rFonts w:ascii="Times New Roman" w:hAnsi="Times New Roman" w:cs="Times New Roman"/>
          <w:i/>
          <w:sz w:val="24"/>
          <w:szCs w:val="24"/>
        </w:rPr>
        <w:t>3</w:t>
      </w:r>
    </w:p>
    <w:p w:rsidR="00FE2EEB" w:rsidRDefault="00FE2EEB" w:rsidP="00242FFC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630317"/>
            <wp:effectExtent l="0" t="0" r="0" b="8255"/>
            <wp:docPr id="72" name="Рисунок 72" descr="C:\Users\Admin\Desktop\08.12.2016\Маша\kar_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08.12.2016\Маша\kar_0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89" cy="16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022">
        <w:rPr>
          <w:rFonts w:ascii="Times New Roman" w:hAnsi="Times New Roman" w:cs="Times New Roman"/>
          <w:sz w:val="24"/>
          <w:szCs w:val="24"/>
        </w:rPr>
        <w:t xml:space="preserve">  </w:t>
      </w:r>
      <w:r w:rsidR="001730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32A3C" wp14:editId="32A81930">
            <wp:extent cx="2038350" cy="1620684"/>
            <wp:effectExtent l="0" t="0" r="0" b="0"/>
            <wp:docPr id="71" name="Рисунок 71" descr="C:\Users\Admin\Desktop\08.12.2016\Маша\kar14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08.12.2016\Маша\kar14-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66" cy="162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EB" w:rsidRDefault="00862999" w:rsidP="00242FFC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</w:t>
      </w:r>
      <w:r w:rsidR="0017302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6B0CE7">
        <w:rPr>
          <w:rFonts w:ascii="Times New Roman" w:hAnsi="Times New Roman" w:cs="Times New Roman"/>
          <w:sz w:val="24"/>
          <w:szCs w:val="24"/>
        </w:rPr>
        <w:t xml:space="preserve">                         Фото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173022" w:rsidRDefault="00FE2EEB" w:rsidP="00173022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12EE5" wp14:editId="7600E466">
            <wp:extent cx="2495550" cy="1627532"/>
            <wp:effectExtent l="0" t="0" r="0" b="0"/>
            <wp:docPr id="73" name="Рисунок 73" descr="C:\Users\Admin\Desktop\08.12.2016\Маша\kar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esktop\08.12.2016\Маша\kar_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2" cy="163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022">
        <w:rPr>
          <w:rFonts w:ascii="Times New Roman" w:hAnsi="Times New Roman" w:cs="Times New Roman"/>
          <w:sz w:val="24"/>
          <w:szCs w:val="24"/>
        </w:rPr>
        <w:t xml:space="preserve"> </w:t>
      </w:r>
      <w:r w:rsidR="001730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B41BF" wp14:editId="65562D1E">
            <wp:extent cx="2305050" cy="1604604"/>
            <wp:effectExtent l="0" t="0" r="0" b="0"/>
            <wp:docPr id="74" name="Рисунок 74" descr="C:\Users\Admin\Desktop\08.12.2016\Маша\kar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08.12.2016\Маша\kar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62" cy="161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F5" w:rsidRPr="000F35B6" w:rsidRDefault="006B0CE7" w:rsidP="000F35B6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862999">
        <w:rPr>
          <w:rFonts w:ascii="Times New Roman" w:hAnsi="Times New Roman" w:cs="Times New Roman"/>
          <w:sz w:val="24"/>
          <w:szCs w:val="24"/>
        </w:rPr>
        <w:t>5</w:t>
      </w:r>
      <w:r w:rsidR="0017302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Фото </w:t>
      </w:r>
      <w:r w:rsidR="000F35B6">
        <w:rPr>
          <w:rFonts w:ascii="Times New Roman" w:hAnsi="Times New Roman" w:cs="Times New Roman"/>
          <w:sz w:val="24"/>
          <w:szCs w:val="24"/>
        </w:rPr>
        <w:t>6</w:t>
      </w:r>
    </w:p>
    <w:p w:rsidR="00E25A7E" w:rsidRPr="006B0CE7" w:rsidRDefault="007D0545" w:rsidP="006B0C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4</w:t>
      </w:r>
    </w:p>
    <w:p w:rsidR="00E25A7E" w:rsidRPr="00FE2EEB" w:rsidRDefault="00BE032D" w:rsidP="00242F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</w:t>
      </w:r>
    </w:p>
    <w:p w:rsidR="00E25A7E" w:rsidRPr="000F0FF0" w:rsidRDefault="00E25A7E" w:rsidP="00242FFC">
      <w:pPr>
        <w:spacing w:after="0" w:line="240" w:lineRule="auto"/>
        <w:ind w:left="-360" w:firstLine="360"/>
        <w:rPr>
          <w:b/>
        </w:rPr>
      </w:pPr>
      <w:r w:rsidRPr="00FE2EEB">
        <w:rPr>
          <w:rFonts w:ascii="Times New Roman" w:hAnsi="Times New Roman" w:cs="Times New Roman"/>
          <w:b/>
          <w:sz w:val="24"/>
          <w:szCs w:val="24"/>
        </w:rPr>
        <w:t>Как вы оцениваете по пятибалльной</w:t>
      </w:r>
      <w:r w:rsidRPr="00FE2EEB">
        <w:rPr>
          <w:b/>
        </w:rPr>
        <w:t xml:space="preserve"> </w:t>
      </w:r>
      <w:r w:rsidRPr="000F0FF0">
        <w:rPr>
          <w:b/>
        </w:rPr>
        <w:t>системе состояние территории</w:t>
      </w:r>
      <w:r>
        <w:rPr>
          <w:b/>
        </w:rPr>
        <w:t xml:space="preserve"> </w:t>
      </w:r>
      <w:proofErr w:type="spellStart"/>
      <w:r>
        <w:rPr>
          <w:b/>
        </w:rPr>
        <w:t>Карякинского</w:t>
      </w:r>
      <w:proofErr w:type="spellEnd"/>
      <w:r>
        <w:rPr>
          <w:b/>
        </w:rPr>
        <w:t xml:space="preserve"> парка</w:t>
      </w:r>
      <w:r w:rsidRPr="000F0FF0">
        <w:rPr>
          <w:b/>
        </w:rPr>
        <w:t>?</w:t>
      </w:r>
    </w:p>
    <w:p w:rsidR="00BE032D" w:rsidRDefault="00E25A7E" w:rsidP="00242FFC">
      <w:pPr>
        <w:spacing w:after="0" w:line="240" w:lineRule="auto"/>
        <w:ind w:left="-360" w:firstLine="360"/>
      </w:pPr>
      <w:r>
        <w:rPr>
          <w:noProof/>
          <w:lang w:eastAsia="ru-RU"/>
        </w:rPr>
        <w:drawing>
          <wp:inline distT="0" distB="0" distL="0" distR="0" wp14:anchorId="6398582D" wp14:editId="667BB247">
            <wp:extent cx="3701037" cy="15335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9" t="18163" r="2209" b="1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2D" w:rsidRDefault="00BE032D" w:rsidP="00242FFC">
      <w:pPr>
        <w:spacing w:after="0" w:line="240" w:lineRule="auto"/>
        <w:ind w:left="-360" w:firstLine="360"/>
      </w:pPr>
    </w:p>
    <w:p w:rsidR="00BE032D" w:rsidRPr="00BE032D" w:rsidRDefault="00BE032D" w:rsidP="00BE03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</w:p>
    <w:p w:rsidR="00883C08" w:rsidRPr="006B0CE7" w:rsidRDefault="00E25A7E" w:rsidP="006B0CE7">
      <w:pPr>
        <w:spacing w:after="0" w:line="240" w:lineRule="auto"/>
        <w:ind w:left="-360" w:firstLine="360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0769DDE7" wp14:editId="0372954D">
                <wp:extent cx="4535805" cy="1935390"/>
                <wp:effectExtent l="0" t="0" r="17145" b="8255"/>
                <wp:docPr id="51" name="Полотно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" name="Freeform 22"/>
                        <wps:cNvSpPr>
                          <a:spLocks/>
                        </wps:cNvSpPr>
                        <wps:spPr bwMode="auto">
                          <a:xfrm>
                            <a:off x="1104264" y="739427"/>
                            <a:ext cx="619760" cy="514985"/>
                          </a:xfrm>
                          <a:custGeom>
                            <a:avLst/>
                            <a:gdLst>
                              <a:gd name="T0" fmla="*/ 976 w 976"/>
                              <a:gd name="T1" fmla="*/ 354 h 811"/>
                              <a:gd name="T2" fmla="*/ 0 w 976"/>
                              <a:gd name="T3" fmla="*/ 0 h 811"/>
                              <a:gd name="T4" fmla="*/ 0 w 976"/>
                              <a:gd name="T5" fmla="*/ 456 h 811"/>
                              <a:gd name="T6" fmla="*/ 976 w 976"/>
                              <a:gd name="T7" fmla="*/ 811 h 811"/>
                              <a:gd name="T8" fmla="*/ 976 w 976"/>
                              <a:gd name="T9" fmla="*/ 354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6" h="811">
                                <a:moveTo>
                                  <a:pt x="976" y="354"/>
                                </a:moveTo>
                                <a:lnTo>
                                  <a:pt x="0" y="0"/>
                                </a:lnTo>
                                <a:lnTo>
                                  <a:pt x="0" y="456"/>
                                </a:lnTo>
                                <a:lnTo>
                                  <a:pt x="976" y="811"/>
                                </a:lnTo>
                                <a:lnTo>
                                  <a:pt x="976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66"/>
                          </a:solidFill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"/>
                        <wps:cNvSpPr>
                          <a:spLocks/>
                        </wps:cNvSpPr>
                        <wps:spPr bwMode="auto">
                          <a:xfrm>
                            <a:off x="1104264" y="685452"/>
                            <a:ext cx="619760" cy="278765"/>
                          </a:xfrm>
                          <a:custGeom>
                            <a:avLst/>
                            <a:gdLst>
                              <a:gd name="T0" fmla="*/ 0 w 976"/>
                              <a:gd name="T1" fmla="*/ 85 h 439"/>
                              <a:gd name="T2" fmla="*/ 34 w 976"/>
                              <a:gd name="T3" fmla="*/ 68 h 439"/>
                              <a:gd name="T4" fmla="*/ 118 w 976"/>
                              <a:gd name="T5" fmla="*/ 51 h 439"/>
                              <a:gd name="T6" fmla="*/ 168 w 976"/>
                              <a:gd name="T7" fmla="*/ 51 h 439"/>
                              <a:gd name="T8" fmla="*/ 236 w 976"/>
                              <a:gd name="T9" fmla="*/ 34 h 439"/>
                              <a:gd name="T10" fmla="*/ 286 w 976"/>
                              <a:gd name="T11" fmla="*/ 34 h 439"/>
                              <a:gd name="T12" fmla="*/ 354 w 976"/>
                              <a:gd name="T13" fmla="*/ 34 h 439"/>
                              <a:gd name="T14" fmla="*/ 438 w 976"/>
                              <a:gd name="T15" fmla="*/ 17 h 439"/>
                              <a:gd name="T16" fmla="*/ 488 w 976"/>
                              <a:gd name="T17" fmla="*/ 17 h 439"/>
                              <a:gd name="T18" fmla="*/ 572 w 976"/>
                              <a:gd name="T19" fmla="*/ 17 h 439"/>
                              <a:gd name="T20" fmla="*/ 623 w 976"/>
                              <a:gd name="T21" fmla="*/ 0 h 439"/>
                              <a:gd name="T22" fmla="*/ 690 w 976"/>
                              <a:gd name="T23" fmla="*/ 0 h 439"/>
                              <a:gd name="T24" fmla="*/ 774 w 976"/>
                              <a:gd name="T25" fmla="*/ 0 h 439"/>
                              <a:gd name="T26" fmla="*/ 825 w 976"/>
                              <a:gd name="T27" fmla="*/ 0 h 439"/>
                              <a:gd name="T28" fmla="*/ 909 w 976"/>
                              <a:gd name="T29" fmla="*/ 0 h 439"/>
                              <a:gd name="T30" fmla="*/ 976 w 976"/>
                              <a:gd name="T31" fmla="*/ 0 h 439"/>
                              <a:gd name="T32" fmla="*/ 976 w 976"/>
                              <a:gd name="T33" fmla="*/ 439 h 439"/>
                              <a:gd name="T34" fmla="*/ 0 w 976"/>
                              <a:gd name="T35" fmla="*/ 85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6" h="439">
                                <a:moveTo>
                                  <a:pt x="0" y="85"/>
                                </a:moveTo>
                                <a:lnTo>
                                  <a:pt x="34" y="68"/>
                                </a:lnTo>
                                <a:lnTo>
                                  <a:pt x="118" y="51"/>
                                </a:lnTo>
                                <a:lnTo>
                                  <a:pt x="168" y="51"/>
                                </a:lnTo>
                                <a:lnTo>
                                  <a:pt x="236" y="34"/>
                                </a:lnTo>
                                <a:lnTo>
                                  <a:pt x="286" y="34"/>
                                </a:lnTo>
                                <a:lnTo>
                                  <a:pt x="354" y="34"/>
                                </a:lnTo>
                                <a:lnTo>
                                  <a:pt x="438" y="17"/>
                                </a:lnTo>
                                <a:lnTo>
                                  <a:pt x="488" y="17"/>
                                </a:lnTo>
                                <a:lnTo>
                                  <a:pt x="572" y="17"/>
                                </a:lnTo>
                                <a:lnTo>
                                  <a:pt x="623" y="0"/>
                                </a:lnTo>
                                <a:lnTo>
                                  <a:pt x="690" y="0"/>
                                </a:lnTo>
                                <a:lnTo>
                                  <a:pt x="774" y="0"/>
                                </a:lnTo>
                                <a:lnTo>
                                  <a:pt x="825" y="0"/>
                                </a:lnTo>
                                <a:lnTo>
                                  <a:pt x="909" y="0"/>
                                </a:lnTo>
                                <a:lnTo>
                                  <a:pt x="976" y="0"/>
                                </a:lnTo>
                                <a:lnTo>
                                  <a:pt x="976" y="439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16889" y="996602"/>
                            <a:ext cx="1057910" cy="289560"/>
                          </a:xfrm>
                          <a:prstGeom prst="rect">
                            <a:avLst/>
                          </a:prstGeom>
                          <a:solidFill>
                            <a:srgbClr val="4D1A33"/>
                          </a:solidFill>
                          <a:ln w="1079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5"/>
                        <wps:cNvSpPr>
                          <a:spLocks/>
                        </wps:cNvSpPr>
                        <wps:spPr bwMode="auto">
                          <a:xfrm>
                            <a:off x="516889" y="771177"/>
                            <a:ext cx="1057910" cy="225425"/>
                          </a:xfrm>
                          <a:custGeom>
                            <a:avLst/>
                            <a:gdLst>
                              <a:gd name="T0" fmla="*/ 0 w 1666"/>
                              <a:gd name="T1" fmla="*/ 355 h 355"/>
                              <a:gd name="T2" fmla="*/ 0 w 1666"/>
                              <a:gd name="T3" fmla="*/ 321 h 355"/>
                              <a:gd name="T4" fmla="*/ 0 w 1666"/>
                              <a:gd name="T5" fmla="*/ 304 h 355"/>
                              <a:gd name="T6" fmla="*/ 17 w 1666"/>
                              <a:gd name="T7" fmla="*/ 287 h 355"/>
                              <a:gd name="T8" fmla="*/ 17 w 1666"/>
                              <a:gd name="T9" fmla="*/ 271 h 355"/>
                              <a:gd name="T10" fmla="*/ 33 w 1666"/>
                              <a:gd name="T11" fmla="*/ 254 h 355"/>
                              <a:gd name="T12" fmla="*/ 50 w 1666"/>
                              <a:gd name="T13" fmla="*/ 237 h 355"/>
                              <a:gd name="T14" fmla="*/ 84 w 1666"/>
                              <a:gd name="T15" fmla="*/ 220 h 355"/>
                              <a:gd name="T16" fmla="*/ 101 w 1666"/>
                              <a:gd name="T17" fmla="*/ 186 h 355"/>
                              <a:gd name="T18" fmla="*/ 134 w 1666"/>
                              <a:gd name="T19" fmla="*/ 186 h 355"/>
                              <a:gd name="T20" fmla="*/ 168 w 1666"/>
                              <a:gd name="T21" fmla="*/ 152 h 355"/>
                              <a:gd name="T22" fmla="*/ 185 w 1666"/>
                              <a:gd name="T23" fmla="*/ 152 h 355"/>
                              <a:gd name="T24" fmla="*/ 235 w 1666"/>
                              <a:gd name="T25" fmla="*/ 119 h 355"/>
                              <a:gd name="T26" fmla="*/ 269 w 1666"/>
                              <a:gd name="T27" fmla="*/ 119 h 355"/>
                              <a:gd name="T28" fmla="*/ 319 w 1666"/>
                              <a:gd name="T29" fmla="*/ 85 h 355"/>
                              <a:gd name="T30" fmla="*/ 370 w 1666"/>
                              <a:gd name="T31" fmla="*/ 68 h 355"/>
                              <a:gd name="T32" fmla="*/ 404 w 1666"/>
                              <a:gd name="T33" fmla="*/ 68 h 355"/>
                              <a:gd name="T34" fmla="*/ 471 w 1666"/>
                              <a:gd name="T35" fmla="*/ 51 h 355"/>
                              <a:gd name="T36" fmla="*/ 505 w 1666"/>
                              <a:gd name="T37" fmla="*/ 34 h 355"/>
                              <a:gd name="T38" fmla="*/ 572 w 1666"/>
                              <a:gd name="T39" fmla="*/ 17 h 355"/>
                              <a:gd name="T40" fmla="*/ 605 w 1666"/>
                              <a:gd name="T41" fmla="*/ 17 h 355"/>
                              <a:gd name="T42" fmla="*/ 690 w 1666"/>
                              <a:gd name="T43" fmla="*/ 0 h 355"/>
                              <a:gd name="T44" fmla="*/ 1666 w 1666"/>
                              <a:gd name="T45" fmla="*/ 355 h 355"/>
                              <a:gd name="T46" fmla="*/ 0 w 1666"/>
                              <a:gd name="T47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66" h="355">
                                <a:moveTo>
                                  <a:pt x="0" y="355"/>
                                </a:moveTo>
                                <a:lnTo>
                                  <a:pt x="0" y="321"/>
                                </a:lnTo>
                                <a:lnTo>
                                  <a:pt x="0" y="304"/>
                                </a:lnTo>
                                <a:lnTo>
                                  <a:pt x="17" y="287"/>
                                </a:lnTo>
                                <a:lnTo>
                                  <a:pt x="17" y="271"/>
                                </a:lnTo>
                                <a:lnTo>
                                  <a:pt x="33" y="254"/>
                                </a:lnTo>
                                <a:lnTo>
                                  <a:pt x="50" y="237"/>
                                </a:lnTo>
                                <a:lnTo>
                                  <a:pt x="84" y="220"/>
                                </a:lnTo>
                                <a:lnTo>
                                  <a:pt x="101" y="186"/>
                                </a:lnTo>
                                <a:lnTo>
                                  <a:pt x="134" y="186"/>
                                </a:lnTo>
                                <a:lnTo>
                                  <a:pt x="168" y="152"/>
                                </a:lnTo>
                                <a:lnTo>
                                  <a:pt x="185" y="152"/>
                                </a:lnTo>
                                <a:lnTo>
                                  <a:pt x="235" y="119"/>
                                </a:lnTo>
                                <a:lnTo>
                                  <a:pt x="269" y="119"/>
                                </a:lnTo>
                                <a:lnTo>
                                  <a:pt x="319" y="85"/>
                                </a:lnTo>
                                <a:lnTo>
                                  <a:pt x="370" y="68"/>
                                </a:lnTo>
                                <a:lnTo>
                                  <a:pt x="404" y="68"/>
                                </a:lnTo>
                                <a:lnTo>
                                  <a:pt x="471" y="51"/>
                                </a:lnTo>
                                <a:lnTo>
                                  <a:pt x="505" y="34"/>
                                </a:lnTo>
                                <a:lnTo>
                                  <a:pt x="572" y="17"/>
                                </a:lnTo>
                                <a:lnTo>
                                  <a:pt x="605" y="17"/>
                                </a:lnTo>
                                <a:lnTo>
                                  <a:pt x="690" y="0"/>
                                </a:lnTo>
                                <a:lnTo>
                                  <a:pt x="1666" y="355"/>
                                </a:lnTo>
                                <a:lnTo>
                                  <a:pt x="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66"/>
                          </a:solidFill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6"/>
                        <wps:cNvSpPr>
                          <a:spLocks/>
                        </wps:cNvSpPr>
                        <wps:spPr bwMode="auto">
                          <a:xfrm>
                            <a:off x="944244" y="1071532"/>
                            <a:ext cx="2115820" cy="568960"/>
                          </a:xfrm>
                          <a:custGeom>
                            <a:avLst/>
                            <a:gdLst>
                              <a:gd name="T0" fmla="*/ 3315 w 3332"/>
                              <a:gd name="T1" fmla="*/ 34 h 896"/>
                              <a:gd name="T2" fmla="*/ 3281 w 3332"/>
                              <a:gd name="T3" fmla="*/ 102 h 896"/>
                              <a:gd name="T4" fmla="*/ 3214 w 3332"/>
                              <a:gd name="T5" fmla="*/ 152 h 896"/>
                              <a:gd name="T6" fmla="*/ 3113 w 3332"/>
                              <a:gd name="T7" fmla="*/ 203 h 896"/>
                              <a:gd name="T8" fmla="*/ 2995 w 3332"/>
                              <a:gd name="T9" fmla="*/ 254 h 896"/>
                              <a:gd name="T10" fmla="*/ 2860 w 3332"/>
                              <a:gd name="T11" fmla="*/ 304 h 896"/>
                              <a:gd name="T12" fmla="*/ 2692 w 3332"/>
                              <a:gd name="T13" fmla="*/ 338 h 896"/>
                              <a:gd name="T14" fmla="*/ 2490 w 3332"/>
                              <a:gd name="T15" fmla="*/ 372 h 896"/>
                              <a:gd name="T16" fmla="*/ 2288 w 3332"/>
                              <a:gd name="T17" fmla="*/ 406 h 896"/>
                              <a:gd name="T18" fmla="*/ 2070 w 3332"/>
                              <a:gd name="T19" fmla="*/ 423 h 896"/>
                              <a:gd name="T20" fmla="*/ 1868 w 3332"/>
                              <a:gd name="T21" fmla="*/ 440 h 896"/>
                              <a:gd name="T22" fmla="*/ 1632 w 3332"/>
                              <a:gd name="T23" fmla="*/ 440 h 896"/>
                              <a:gd name="T24" fmla="*/ 1396 w 3332"/>
                              <a:gd name="T25" fmla="*/ 423 h 896"/>
                              <a:gd name="T26" fmla="*/ 1178 w 3332"/>
                              <a:gd name="T27" fmla="*/ 423 h 896"/>
                              <a:gd name="T28" fmla="*/ 959 w 3332"/>
                              <a:gd name="T29" fmla="*/ 389 h 896"/>
                              <a:gd name="T30" fmla="*/ 757 w 3332"/>
                              <a:gd name="T31" fmla="*/ 372 h 896"/>
                              <a:gd name="T32" fmla="*/ 589 w 3332"/>
                              <a:gd name="T33" fmla="*/ 338 h 896"/>
                              <a:gd name="T34" fmla="*/ 420 w 3332"/>
                              <a:gd name="T35" fmla="*/ 288 h 896"/>
                              <a:gd name="T36" fmla="*/ 286 w 3332"/>
                              <a:gd name="T37" fmla="*/ 237 h 896"/>
                              <a:gd name="T38" fmla="*/ 168 w 3332"/>
                              <a:gd name="T39" fmla="*/ 186 h 896"/>
                              <a:gd name="T40" fmla="*/ 84 w 3332"/>
                              <a:gd name="T41" fmla="*/ 136 h 896"/>
                              <a:gd name="T42" fmla="*/ 17 w 3332"/>
                              <a:gd name="T43" fmla="*/ 68 h 896"/>
                              <a:gd name="T44" fmla="*/ 0 w 3332"/>
                              <a:gd name="T45" fmla="*/ 17 h 896"/>
                              <a:gd name="T46" fmla="*/ 0 w 3332"/>
                              <a:gd name="T47" fmla="*/ 473 h 896"/>
                              <a:gd name="T48" fmla="*/ 17 w 3332"/>
                              <a:gd name="T49" fmla="*/ 524 h 896"/>
                              <a:gd name="T50" fmla="*/ 84 w 3332"/>
                              <a:gd name="T51" fmla="*/ 592 h 896"/>
                              <a:gd name="T52" fmla="*/ 168 w 3332"/>
                              <a:gd name="T53" fmla="*/ 642 h 896"/>
                              <a:gd name="T54" fmla="*/ 286 w 3332"/>
                              <a:gd name="T55" fmla="*/ 693 h 896"/>
                              <a:gd name="T56" fmla="*/ 420 w 3332"/>
                              <a:gd name="T57" fmla="*/ 744 h 896"/>
                              <a:gd name="T58" fmla="*/ 589 w 3332"/>
                              <a:gd name="T59" fmla="*/ 794 h 896"/>
                              <a:gd name="T60" fmla="*/ 757 w 3332"/>
                              <a:gd name="T61" fmla="*/ 828 h 896"/>
                              <a:gd name="T62" fmla="*/ 959 w 3332"/>
                              <a:gd name="T63" fmla="*/ 845 h 896"/>
                              <a:gd name="T64" fmla="*/ 1178 w 3332"/>
                              <a:gd name="T65" fmla="*/ 879 h 896"/>
                              <a:gd name="T66" fmla="*/ 1396 w 3332"/>
                              <a:gd name="T67" fmla="*/ 879 h 896"/>
                              <a:gd name="T68" fmla="*/ 1632 w 3332"/>
                              <a:gd name="T69" fmla="*/ 896 h 896"/>
                              <a:gd name="T70" fmla="*/ 1868 w 3332"/>
                              <a:gd name="T71" fmla="*/ 896 h 896"/>
                              <a:gd name="T72" fmla="*/ 2070 w 3332"/>
                              <a:gd name="T73" fmla="*/ 879 h 896"/>
                              <a:gd name="T74" fmla="*/ 2288 w 3332"/>
                              <a:gd name="T75" fmla="*/ 862 h 896"/>
                              <a:gd name="T76" fmla="*/ 2490 w 3332"/>
                              <a:gd name="T77" fmla="*/ 828 h 896"/>
                              <a:gd name="T78" fmla="*/ 2692 w 3332"/>
                              <a:gd name="T79" fmla="*/ 794 h 896"/>
                              <a:gd name="T80" fmla="*/ 2860 w 3332"/>
                              <a:gd name="T81" fmla="*/ 761 h 896"/>
                              <a:gd name="T82" fmla="*/ 2995 w 3332"/>
                              <a:gd name="T83" fmla="*/ 710 h 896"/>
                              <a:gd name="T84" fmla="*/ 3113 w 3332"/>
                              <a:gd name="T85" fmla="*/ 659 h 896"/>
                              <a:gd name="T86" fmla="*/ 3214 w 3332"/>
                              <a:gd name="T87" fmla="*/ 609 h 896"/>
                              <a:gd name="T88" fmla="*/ 3281 w 3332"/>
                              <a:gd name="T89" fmla="*/ 558 h 896"/>
                              <a:gd name="T90" fmla="*/ 3315 w 3332"/>
                              <a:gd name="T91" fmla="*/ 490 h 896"/>
                              <a:gd name="T92" fmla="*/ 3332 w 3332"/>
                              <a:gd name="T93" fmla="*/ 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32" h="896">
                                <a:moveTo>
                                  <a:pt x="3332" y="0"/>
                                </a:moveTo>
                                <a:lnTo>
                                  <a:pt x="3332" y="17"/>
                                </a:lnTo>
                                <a:lnTo>
                                  <a:pt x="3315" y="34"/>
                                </a:lnTo>
                                <a:lnTo>
                                  <a:pt x="3315" y="51"/>
                                </a:lnTo>
                                <a:lnTo>
                                  <a:pt x="3298" y="68"/>
                                </a:lnTo>
                                <a:lnTo>
                                  <a:pt x="3281" y="102"/>
                                </a:lnTo>
                                <a:lnTo>
                                  <a:pt x="3264" y="119"/>
                                </a:lnTo>
                                <a:lnTo>
                                  <a:pt x="3247" y="136"/>
                                </a:lnTo>
                                <a:lnTo>
                                  <a:pt x="3214" y="152"/>
                                </a:lnTo>
                                <a:lnTo>
                                  <a:pt x="3197" y="169"/>
                                </a:lnTo>
                                <a:lnTo>
                                  <a:pt x="3163" y="186"/>
                                </a:lnTo>
                                <a:lnTo>
                                  <a:pt x="3113" y="203"/>
                                </a:lnTo>
                                <a:lnTo>
                                  <a:pt x="3096" y="220"/>
                                </a:lnTo>
                                <a:lnTo>
                                  <a:pt x="3046" y="237"/>
                                </a:lnTo>
                                <a:lnTo>
                                  <a:pt x="2995" y="254"/>
                                </a:lnTo>
                                <a:lnTo>
                                  <a:pt x="2961" y="271"/>
                                </a:lnTo>
                                <a:lnTo>
                                  <a:pt x="2894" y="288"/>
                                </a:lnTo>
                                <a:lnTo>
                                  <a:pt x="2860" y="304"/>
                                </a:lnTo>
                                <a:lnTo>
                                  <a:pt x="2793" y="321"/>
                                </a:lnTo>
                                <a:lnTo>
                                  <a:pt x="2726" y="338"/>
                                </a:lnTo>
                                <a:lnTo>
                                  <a:pt x="2692" y="338"/>
                                </a:lnTo>
                                <a:lnTo>
                                  <a:pt x="2625" y="355"/>
                                </a:lnTo>
                                <a:lnTo>
                                  <a:pt x="2574" y="372"/>
                                </a:lnTo>
                                <a:lnTo>
                                  <a:pt x="2490" y="372"/>
                                </a:lnTo>
                                <a:lnTo>
                                  <a:pt x="2423" y="389"/>
                                </a:lnTo>
                                <a:lnTo>
                                  <a:pt x="2372" y="389"/>
                                </a:lnTo>
                                <a:lnTo>
                                  <a:pt x="2288" y="406"/>
                                </a:lnTo>
                                <a:lnTo>
                                  <a:pt x="2238" y="406"/>
                                </a:lnTo>
                                <a:lnTo>
                                  <a:pt x="2154" y="423"/>
                                </a:lnTo>
                                <a:lnTo>
                                  <a:pt x="2070" y="423"/>
                                </a:lnTo>
                                <a:lnTo>
                                  <a:pt x="2002" y="423"/>
                                </a:lnTo>
                                <a:lnTo>
                                  <a:pt x="1918" y="423"/>
                                </a:lnTo>
                                <a:lnTo>
                                  <a:pt x="1868" y="440"/>
                                </a:lnTo>
                                <a:lnTo>
                                  <a:pt x="1783" y="440"/>
                                </a:lnTo>
                                <a:lnTo>
                                  <a:pt x="1683" y="440"/>
                                </a:lnTo>
                                <a:lnTo>
                                  <a:pt x="1632" y="440"/>
                                </a:lnTo>
                                <a:lnTo>
                                  <a:pt x="1548" y="440"/>
                                </a:lnTo>
                                <a:lnTo>
                                  <a:pt x="1464" y="440"/>
                                </a:lnTo>
                                <a:lnTo>
                                  <a:pt x="1396" y="423"/>
                                </a:lnTo>
                                <a:lnTo>
                                  <a:pt x="1312" y="423"/>
                                </a:lnTo>
                                <a:lnTo>
                                  <a:pt x="1262" y="423"/>
                                </a:lnTo>
                                <a:lnTo>
                                  <a:pt x="1178" y="423"/>
                                </a:lnTo>
                                <a:lnTo>
                                  <a:pt x="1094" y="406"/>
                                </a:lnTo>
                                <a:lnTo>
                                  <a:pt x="1043" y="406"/>
                                </a:lnTo>
                                <a:lnTo>
                                  <a:pt x="959" y="389"/>
                                </a:lnTo>
                                <a:lnTo>
                                  <a:pt x="908" y="389"/>
                                </a:lnTo>
                                <a:lnTo>
                                  <a:pt x="824" y="372"/>
                                </a:lnTo>
                                <a:lnTo>
                                  <a:pt x="757" y="372"/>
                                </a:lnTo>
                                <a:lnTo>
                                  <a:pt x="707" y="355"/>
                                </a:lnTo>
                                <a:lnTo>
                                  <a:pt x="639" y="338"/>
                                </a:lnTo>
                                <a:lnTo>
                                  <a:pt x="589" y="338"/>
                                </a:lnTo>
                                <a:lnTo>
                                  <a:pt x="521" y="321"/>
                                </a:lnTo>
                                <a:lnTo>
                                  <a:pt x="471" y="304"/>
                                </a:lnTo>
                                <a:lnTo>
                                  <a:pt x="420" y="288"/>
                                </a:lnTo>
                                <a:lnTo>
                                  <a:pt x="370" y="271"/>
                                </a:lnTo>
                                <a:lnTo>
                                  <a:pt x="336" y="254"/>
                                </a:lnTo>
                                <a:lnTo>
                                  <a:pt x="286" y="237"/>
                                </a:lnTo>
                                <a:lnTo>
                                  <a:pt x="235" y="220"/>
                                </a:lnTo>
                                <a:lnTo>
                                  <a:pt x="202" y="203"/>
                                </a:lnTo>
                                <a:lnTo>
                                  <a:pt x="168" y="186"/>
                                </a:lnTo>
                                <a:lnTo>
                                  <a:pt x="134" y="169"/>
                                </a:lnTo>
                                <a:lnTo>
                                  <a:pt x="101" y="152"/>
                                </a:lnTo>
                                <a:lnTo>
                                  <a:pt x="84" y="136"/>
                                </a:lnTo>
                                <a:lnTo>
                                  <a:pt x="67" y="119"/>
                                </a:lnTo>
                                <a:lnTo>
                                  <a:pt x="33" y="102"/>
                                </a:lnTo>
                                <a:lnTo>
                                  <a:pt x="17" y="68"/>
                                </a:lnTo>
                                <a:lnTo>
                                  <a:pt x="17" y="51"/>
                                </a:lnTo>
                                <a:lnTo>
                                  <a:pt x="0" y="34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0" y="473"/>
                                </a:lnTo>
                                <a:lnTo>
                                  <a:pt x="0" y="490"/>
                                </a:lnTo>
                                <a:lnTo>
                                  <a:pt x="17" y="507"/>
                                </a:lnTo>
                                <a:lnTo>
                                  <a:pt x="17" y="524"/>
                                </a:lnTo>
                                <a:lnTo>
                                  <a:pt x="33" y="558"/>
                                </a:lnTo>
                                <a:lnTo>
                                  <a:pt x="67" y="575"/>
                                </a:lnTo>
                                <a:lnTo>
                                  <a:pt x="84" y="592"/>
                                </a:lnTo>
                                <a:lnTo>
                                  <a:pt x="101" y="609"/>
                                </a:lnTo>
                                <a:lnTo>
                                  <a:pt x="134" y="626"/>
                                </a:lnTo>
                                <a:lnTo>
                                  <a:pt x="168" y="642"/>
                                </a:lnTo>
                                <a:lnTo>
                                  <a:pt x="202" y="659"/>
                                </a:lnTo>
                                <a:lnTo>
                                  <a:pt x="235" y="676"/>
                                </a:lnTo>
                                <a:lnTo>
                                  <a:pt x="286" y="693"/>
                                </a:lnTo>
                                <a:lnTo>
                                  <a:pt x="336" y="710"/>
                                </a:lnTo>
                                <a:lnTo>
                                  <a:pt x="370" y="727"/>
                                </a:lnTo>
                                <a:lnTo>
                                  <a:pt x="420" y="744"/>
                                </a:lnTo>
                                <a:lnTo>
                                  <a:pt x="471" y="761"/>
                                </a:lnTo>
                                <a:lnTo>
                                  <a:pt x="521" y="778"/>
                                </a:lnTo>
                                <a:lnTo>
                                  <a:pt x="589" y="794"/>
                                </a:lnTo>
                                <a:lnTo>
                                  <a:pt x="639" y="794"/>
                                </a:lnTo>
                                <a:lnTo>
                                  <a:pt x="707" y="811"/>
                                </a:lnTo>
                                <a:lnTo>
                                  <a:pt x="757" y="828"/>
                                </a:lnTo>
                                <a:lnTo>
                                  <a:pt x="824" y="828"/>
                                </a:lnTo>
                                <a:lnTo>
                                  <a:pt x="908" y="845"/>
                                </a:lnTo>
                                <a:lnTo>
                                  <a:pt x="959" y="845"/>
                                </a:lnTo>
                                <a:lnTo>
                                  <a:pt x="1043" y="862"/>
                                </a:lnTo>
                                <a:lnTo>
                                  <a:pt x="1094" y="862"/>
                                </a:lnTo>
                                <a:lnTo>
                                  <a:pt x="1178" y="879"/>
                                </a:lnTo>
                                <a:lnTo>
                                  <a:pt x="1262" y="879"/>
                                </a:lnTo>
                                <a:lnTo>
                                  <a:pt x="1312" y="879"/>
                                </a:lnTo>
                                <a:lnTo>
                                  <a:pt x="1396" y="879"/>
                                </a:lnTo>
                                <a:lnTo>
                                  <a:pt x="1464" y="896"/>
                                </a:lnTo>
                                <a:lnTo>
                                  <a:pt x="1548" y="896"/>
                                </a:lnTo>
                                <a:lnTo>
                                  <a:pt x="1632" y="896"/>
                                </a:lnTo>
                                <a:lnTo>
                                  <a:pt x="1683" y="896"/>
                                </a:lnTo>
                                <a:lnTo>
                                  <a:pt x="1783" y="896"/>
                                </a:lnTo>
                                <a:lnTo>
                                  <a:pt x="1868" y="896"/>
                                </a:lnTo>
                                <a:lnTo>
                                  <a:pt x="1918" y="879"/>
                                </a:lnTo>
                                <a:lnTo>
                                  <a:pt x="2002" y="879"/>
                                </a:lnTo>
                                <a:lnTo>
                                  <a:pt x="2070" y="879"/>
                                </a:lnTo>
                                <a:lnTo>
                                  <a:pt x="2154" y="879"/>
                                </a:lnTo>
                                <a:lnTo>
                                  <a:pt x="2238" y="862"/>
                                </a:lnTo>
                                <a:lnTo>
                                  <a:pt x="2288" y="862"/>
                                </a:lnTo>
                                <a:lnTo>
                                  <a:pt x="2372" y="845"/>
                                </a:lnTo>
                                <a:lnTo>
                                  <a:pt x="2423" y="845"/>
                                </a:lnTo>
                                <a:lnTo>
                                  <a:pt x="2490" y="828"/>
                                </a:lnTo>
                                <a:lnTo>
                                  <a:pt x="2574" y="828"/>
                                </a:lnTo>
                                <a:lnTo>
                                  <a:pt x="2625" y="811"/>
                                </a:lnTo>
                                <a:lnTo>
                                  <a:pt x="2692" y="794"/>
                                </a:lnTo>
                                <a:lnTo>
                                  <a:pt x="2726" y="794"/>
                                </a:lnTo>
                                <a:lnTo>
                                  <a:pt x="2793" y="778"/>
                                </a:lnTo>
                                <a:lnTo>
                                  <a:pt x="2860" y="761"/>
                                </a:lnTo>
                                <a:lnTo>
                                  <a:pt x="2894" y="744"/>
                                </a:lnTo>
                                <a:lnTo>
                                  <a:pt x="2961" y="727"/>
                                </a:lnTo>
                                <a:lnTo>
                                  <a:pt x="2995" y="710"/>
                                </a:lnTo>
                                <a:lnTo>
                                  <a:pt x="3046" y="693"/>
                                </a:lnTo>
                                <a:lnTo>
                                  <a:pt x="3096" y="676"/>
                                </a:lnTo>
                                <a:lnTo>
                                  <a:pt x="3113" y="659"/>
                                </a:lnTo>
                                <a:lnTo>
                                  <a:pt x="3163" y="642"/>
                                </a:lnTo>
                                <a:lnTo>
                                  <a:pt x="3197" y="626"/>
                                </a:lnTo>
                                <a:lnTo>
                                  <a:pt x="3214" y="609"/>
                                </a:lnTo>
                                <a:lnTo>
                                  <a:pt x="3247" y="592"/>
                                </a:lnTo>
                                <a:lnTo>
                                  <a:pt x="3264" y="575"/>
                                </a:lnTo>
                                <a:lnTo>
                                  <a:pt x="3281" y="558"/>
                                </a:lnTo>
                                <a:lnTo>
                                  <a:pt x="3298" y="524"/>
                                </a:lnTo>
                                <a:lnTo>
                                  <a:pt x="3315" y="507"/>
                                </a:lnTo>
                                <a:lnTo>
                                  <a:pt x="3315" y="490"/>
                                </a:lnTo>
                                <a:lnTo>
                                  <a:pt x="3332" y="473"/>
                                </a:lnTo>
                                <a:lnTo>
                                  <a:pt x="3332" y="457"/>
                                </a:lnTo>
                                <a:lnTo>
                                  <a:pt x="3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80"/>
                          </a:solidFill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967743" y="803148"/>
                            <a:ext cx="2115820" cy="558165"/>
                          </a:xfrm>
                          <a:custGeom>
                            <a:avLst/>
                            <a:gdLst>
                              <a:gd name="T0" fmla="*/ 1750 w 3332"/>
                              <a:gd name="T1" fmla="*/ 0 h 879"/>
                              <a:gd name="T2" fmla="*/ 1901 w 3332"/>
                              <a:gd name="T3" fmla="*/ 0 h 879"/>
                              <a:gd name="T4" fmla="*/ 2036 w 3332"/>
                              <a:gd name="T5" fmla="*/ 0 h 879"/>
                              <a:gd name="T6" fmla="*/ 2204 w 3332"/>
                              <a:gd name="T7" fmla="*/ 17 h 879"/>
                              <a:gd name="T8" fmla="*/ 2339 w 3332"/>
                              <a:gd name="T9" fmla="*/ 34 h 879"/>
                              <a:gd name="T10" fmla="*/ 2473 w 3332"/>
                              <a:gd name="T11" fmla="*/ 51 h 879"/>
                              <a:gd name="T12" fmla="*/ 2591 w 3332"/>
                              <a:gd name="T13" fmla="*/ 68 h 879"/>
                              <a:gd name="T14" fmla="*/ 2726 w 3332"/>
                              <a:gd name="T15" fmla="*/ 101 h 879"/>
                              <a:gd name="T16" fmla="*/ 2844 w 3332"/>
                              <a:gd name="T17" fmla="*/ 118 h 879"/>
                              <a:gd name="T18" fmla="*/ 2945 w 3332"/>
                              <a:gd name="T19" fmla="*/ 152 h 879"/>
                              <a:gd name="T20" fmla="*/ 3046 w 3332"/>
                              <a:gd name="T21" fmla="*/ 186 h 879"/>
                              <a:gd name="T22" fmla="*/ 3113 w 3332"/>
                              <a:gd name="T23" fmla="*/ 220 h 879"/>
                              <a:gd name="T24" fmla="*/ 3180 w 3332"/>
                              <a:gd name="T25" fmla="*/ 253 h 879"/>
                              <a:gd name="T26" fmla="*/ 3231 w 3332"/>
                              <a:gd name="T27" fmla="*/ 287 h 879"/>
                              <a:gd name="T28" fmla="*/ 3281 w 3332"/>
                              <a:gd name="T29" fmla="*/ 338 h 879"/>
                              <a:gd name="T30" fmla="*/ 3315 w 3332"/>
                              <a:gd name="T31" fmla="*/ 372 h 879"/>
                              <a:gd name="T32" fmla="*/ 3332 w 3332"/>
                              <a:gd name="T33" fmla="*/ 406 h 879"/>
                              <a:gd name="T34" fmla="*/ 3332 w 3332"/>
                              <a:gd name="T35" fmla="*/ 456 h 879"/>
                              <a:gd name="T36" fmla="*/ 3315 w 3332"/>
                              <a:gd name="T37" fmla="*/ 490 h 879"/>
                              <a:gd name="T38" fmla="*/ 3281 w 3332"/>
                              <a:gd name="T39" fmla="*/ 541 h 879"/>
                              <a:gd name="T40" fmla="*/ 3231 w 3332"/>
                              <a:gd name="T41" fmla="*/ 575 h 879"/>
                              <a:gd name="T42" fmla="*/ 3180 w 3332"/>
                              <a:gd name="T43" fmla="*/ 608 h 879"/>
                              <a:gd name="T44" fmla="*/ 3113 w 3332"/>
                              <a:gd name="T45" fmla="*/ 642 h 879"/>
                              <a:gd name="T46" fmla="*/ 3046 w 3332"/>
                              <a:gd name="T47" fmla="*/ 676 h 879"/>
                              <a:gd name="T48" fmla="*/ 2945 w 3332"/>
                              <a:gd name="T49" fmla="*/ 710 h 879"/>
                              <a:gd name="T50" fmla="*/ 2844 w 3332"/>
                              <a:gd name="T51" fmla="*/ 743 h 879"/>
                              <a:gd name="T52" fmla="*/ 2726 w 3332"/>
                              <a:gd name="T53" fmla="*/ 777 h 879"/>
                              <a:gd name="T54" fmla="*/ 2591 w 3332"/>
                              <a:gd name="T55" fmla="*/ 794 h 879"/>
                              <a:gd name="T56" fmla="*/ 2473 w 3332"/>
                              <a:gd name="T57" fmla="*/ 811 h 879"/>
                              <a:gd name="T58" fmla="*/ 2339 w 3332"/>
                              <a:gd name="T59" fmla="*/ 845 h 879"/>
                              <a:gd name="T60" fmla="*/ 2204 w 3332"/>
                              <a:gd name="T61" fmla="*/ 845 h 879"/>
                              <a:gd name="T62" fmla="*/ 2036 w 3332"/>
                              <a:gd name="T63" fmla="*/ 862 h 879"/>
                              <a:gd name="T64" fmla="*/ 1901 w 3332"/>
                              <a:gd name="T65" fmla="*/ 862 h 879"/>
                              <a:gd name="T66" fmla="*/ 1750 w 3332"/>
                              <a:gd name="T67" fmla="*/ 879 h 879"/>
                              <a:gd name="T68" fmla="*/ 1582 w 3332"/>
                              <a:gd name="T69" fmla="*/ 879 h 879"/>
                              <a:gd name="T70" fmla="*/ 1430 w 3332"/>
                              <a:gd name="T71" fmla="*/ 862 h 879"/>
                              <a:gd name="T72" fmla="*/ 1279 w 3332"/>
                              <a:gd name="T73" fmla="*/ 862 h 879"/>
                              <a:gd name="T74" fmla="*/ 1127 w 3332"/>
                              <a:gd name="T75" fmla="*/ 845 h 879"/>
                              <a:gd name="T76" fmla="*/ 976 w 3332"/>
                              <a:gd name="T77" fmla="*/ 845 h 879"/>
                              <a:gd name="T78" fmla="*/ 858 w 3332"/>
                              <a:gd name="T79" fmla="*/ 811 h 879"/>
                              <a:gd name="T80" fmla="*/ 723 w 3332"/>
                              <a:gd name="T81" fmla="*/ 794 h 879"/>
                              <a:gd name="T82" fmla="*/ 589 w 3332"/>
                              <a:gd name="T83" fmla="*/ 777 h 879"/>
                              <a:gd name="T84" fmla="*/ 488 w 3332"/>
                              <a:gd name="T85" fmla="*/ 743 h 879"/>
                              <a:gd name="T86" fmla="*/ 387 w 3332"/>
                              <a:gd name="T87" fmla="*/ 710 h 879"/>
                              <a:gd name="T88" fmla="*/ 286 w 3332"/>
                              <a:gd name="T89" fmla="*/ 676 h 879"/>
                              <a:gd name="T90" fmla="*/ 202 w 3332"/>
                              <a:gd name="T91" fmla="*/ 642 h 879"/>
                              <a:gd name="T92" fmla="*/ 134 w 3332"/>
                              <a:gd name="T93" fmla="*/ 608 h 879"/>
                              <a:gd name="T94" fmla="*/ 84 w 3332"/>
                              <a:gd name="T95" fmla="*/ 575 h 879"/>
                              <a:gd name="T96" fmla="*/ 33 w 3332"/>
                              <a:gd name="T97" fmla="*/ 541 h 879"/>
                              <a:gd name="T98" fmla="*/ 17 w 3332"/>
                              <a:gd name="T99" fmla="*/ 490 h 879"/>
                              <a:gd name="T100" fmla="*/ 0 w 3332"/>
                              <a:gd name="T101" fmla="*/ 456 h 879"/>
                              <a:gd name="T102" fmla="*/ 1666 w 3332"/>
                              <a:gd name="T103" fmla="*/ 439 h 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332" h="879">
                                <a:moveTo>
                                  <a:pt x="1666" y="0"/>
                                </a:moveTo>
                                <a:lnTo>
                                  <a:pt x="1750" y="0"/>
                                </a:lnTo>
                                <a:lnTo>
                                  <a:pt x="1800" y="0"/>
                                </a:lnTo>
                                <a:lnTo>
                                  <a:pt x="1901" y="0"/>
                                </a:lnTo>
                                <a:lnTo>
                                  <a:pt x="1985" y="0"/>
                                </a:lnTo>
                                <a:lnTo>
                                  <a:pt x="2036" y="0"/>
                                </a:lnTo>
                                <a:lnTo>
                                  <a:pt x="2120" y="17"/>
                                </a:lnTo>
                                <a:lnTo>
                                  <a:pt x="2204" y="17"/>
                                </a:lnTo>
                                <a:lnTo>
                                  <a:pt x="2255" y="17"/>
                                </a:lnTo>
                                <a:lnTo>
                                  <a:pt x="2339" y="34"/>
                                </a:lnTo>
                                <a:lnTo>
                                  <a:pt x="2389" y="34"/>
                                </a:lnTo>
                                <a:lnTo>
                                  <a:pt x="2473" y="51"/>
                                </a:lnTo>
                                <a:lnTo>
                                  <a:pt x="2541" y="68"/>
                                </a:lnTo>
                                <a:lnTo>
                                  <a:pt x="2591" y="68"/>
                                </a:lnTo>
                                <a:lnTo>
                                  <a:pt x="2658" y="85"/>
                                </a:lnTo>
                                <a:lnTo>
                                  <a:pt x="2726" y="101"/>
                                </a:lnTo>
                                <a:lnTo>
                                  <a:pt x="2776" y="101"/>
                                </a:lnTo>
                                <a:lnTo>
                                  <a:pt x="2844" y="118"/>
                                </a:lnTo>
                                <a:lnTo>
                                  <a:pt x="2894" y="135"/>
                                </a:lnTo>
                                <a:lnTo>
                                  <a:pt x="2945" y="152"/>
                                </a:lnTo>
                                <a:lnTo>
                                  <a:pt x="2995" y="169"/>
                                </a:lnTo>
                                <a:lnTo>
                                  <a:pt x="3046" y="186"/>
                                </a:lnTo>
                                <a:lnTo>
                                  <a:pt x="3079" y="203"/>
                                </a:lnTo>
                                <a:lnTo>
                                  <a:pt x="3113" y="220"/>
                                </a:lnTo>
                                <a:lnTo>
                                  <a:pt x="3163" y="237"/>
                                </a:lnTo>
                                <a:lnTo>
                                  <a:pt x="3180" y="253"/>
                                </a:lnTo>
                                <a:lnTo>
                                  <a:pt x="3214" y="270"/>
                                </a:lnTo>
                                <a:lnTo>
                                  <a:pt x="3231" y="287"/>
                                </a:lnTo>
                                <a:lnTo>
                                  <a:pt x="3264" y="321"/>
                                </a:lnTo>
                                <a:lnTo>
                                  <a:pt x="3281" y="338"/>
                                </a:lnTo>
                                <a:lnTo>
                                  <a:pt x="3298" y="355"/>
                                </a:lnTo>
                                <a:lnTo>
                                  <a:pt x="3315" y="372"/>
                                </a:lnTo>
                                <a:lnTo>
                                  <a:pt x="3315" y="389"/>
                                </a:lnTo>
                                <a:lnTo>
                                  <a:pt x="3332" y="406"/>
                                </a:lnTo>
                                <a:lnTo>
                                  <a:pt x="3332" y="439"/>
                                </a:lnTo>
                                <a:lnTo>
                                  <a:pt x="3332" y="456"/>
                                </a:lnTo>
                                <a:lnTo>
                                  <a:pt x="3315" y="473"/>
                                </a:lnTo>
                                <a:lnTo>
                                  <a:pt x="3315" y="490"/>
                                </a:lnTo>
                                <a:lnTo>
                                  <a:pt x="3298" y="524"/>
                                </a:lnTo>
                                <a:lnTo>
                                  <a:pt x="3281" y="541"/>
                                </a:lnTo>
                                <a:lnTo>
                                  <a:pt x="3264" y="558"/>
                                </a:lnTo>
                                <a:lnTo>
                                  <a:pt x="3231" y="575"/>
                                </a:lnTo>
                                <a:lnTo>
                                  <a:pt x="3214" y="591"/>
                                </a:lnTo>
                                <a:lnTo>
                                  <a:pt x="3180" y="608"/>
                                </a:lnTo>
                                <a:lnTo>
                                  <a:pt x="3163" y="625"/>
                                </a:lnTo>
                                <a:lnTo>
                                  <a:pt x="3113" y="642"/>
                                </a:lnTo>
                                <a:lnTo>
                                  <a:pt x="3079" y="676"/>
                                </a:lnTo>
                                <a:lnTo>
                                  <a:pt x="3046" y="676"/>
                                </a:lnTo>
                                <a:lnTo>
                                  <a:pt x="2995" y="693"/>
                                </a:lnTo>
                                <a:lnTo>
                                  <a:pt x="2945" y="710"/>
                                </a:lnTo>
                                <a:lnTo>
                                  <a:pt x="2894" y="727"/>
                                </a:lnTo>
                                <a:lnTo>
                                  <a:pt x="2844" y="743"/>
                                </a:lnTo>
                                <a:lnTo>
                                  <a:pt x="2776" y="760"/>
                                </a:lnTo>
                                <a:lnTo>
                                  <a:pt x="2726" y="777"/>
                                </a:lnTo>
                                <a:lnTo>
                                  <a:pt x="2658" y="794"/>
                                </a:lnTo>
                                <a:lnTo>
                                  <a:pt x="2591" y="794"/>
                                </a:lnTo>
                                <a:lnTo>
                                  <a:pt x="2541" y="811"/>
                                </a:lnTo>
                                <a:lnTo>
                                  <a:pt x="2473" y="811"/>
                                </a:lnTo>
                                <a:lnTo>
                                  <a:pt x="2389" y="828"/>
                                </a:lnTo>
                                <a:lnTo>
                                  <a:pt x="2339" y="845"/>
                                </a:lnTo>
                                <a:lnTo>
                                  <a:pt x="2255" y="845"/>
                                </a:lnTo>
                                <a:lnTo>
                                  <a:pt x="2204" y="845"/>
                                </a:lnTo>
                                <a:lnTo>
                                  <a:pt x="2120" y="862"/>
                                </a:lnTo>
                                <a:lnTo>
                                  <a:pt x="2036" y="862"/>
                                </a:lnTo>
                                <a:lnTo>
                                  <a:pt x="1985" y="862"/>
                                </a:lnTo>
                                <a:lnTo>
                                  <a:pt x="1901" y="862"/>
                                </a:lnTo>
                                <a:lnTo>
                                  <a:pt x="1800" y="879"/>
                                </a:lnTo>
                                <a:lnTo>
                                  <a:pt x="1750" y="879"/>
                                </a:lnTo>
                                <a:lnTo>
                                  <a:pt x="1666" y="879"/>
                                </a:lnTo>
                                <a:lnTo>
                                  <a:pt x="1582" y="879"/>
                                </a:lnTo>
                                <a:lnTo>
                                  <a:pt x="1514" y="879"/>
                                </a:lnTo>
                                <a:lnTo>
                                  <a:pt x="1430" y="862"/>
                                </a:lnTo>
                                <a:lnTo>
                                  <a:pt x="1346" y="862"/>
                                </a:lnTo>
                                <a:lnTo>
                                  <a:pt x="1279" y="862"/>
                                </a:lnTo>
                                <a:lnTo>
                                  <a:pt x="1195" y="862"/>
                                </a:lnTo>
                                <a:lnTo>
                                  <a:pt x="1127" y="845"/>
                                </a:lnTo>
                                <a:lnTo>
                                  <a:pt x="1060" y="845"/>
                                </a:lnTo>
                                <a:lnTo>
                                  <a:pt x="976" y="845"/>
                                </a:lnTo>
                                <a:lnTo>
                                  <a:pt x="925" y="828"/>
                                </a:lnTo>
                                <a:lnTo>
                                  <a:pt x="858" y="811"/>
                                </a:lnTo>
                                <a:lnTo>
                                  <a:pt x="774" y="811"/>
                                </a:lnTo>
                                <a:lnTo>
                                  <a:pt x="723" y="794"/>
                                </a:lnTo>
                                <a:lnTo>
                                  <a:pt x="656" y="794"/>
                                </a:lnTo>
                                <a:lnTo>
                                  <a:pt x="589" y="777"/>
                                </a:lnTo>
                                <a:lnTo>
                                  <a:pt x="555" y="760"/>
                                </a:lnTo>
                                <a:lnTo>
                                  <a:pt x="488" y="743"/>
                                </a:lnTo>
                                <a:lnTo>
                                  <a:pt x="420" y="727"/>
                                </a:lnTo>
                                <a:lnTo>
                                  <a:pt x="387" y="710"/>
                                </a:lnTo>
                                <a:lnTo>
                                  <a:pt x="336" y="693"/>
                                </a:lnTo>
                                <a:lnTo>
                                  <a:pt x="286" y="676"/>
                                </a:lnTo>
                                <a:lnTo>
                                  <a:pt x="252" y="676"/>
                                </a:lnTo>
                                <a:lnTo>
                                  <a:pt x="202" y="642"/>
                                </a:lnTo>
                                <a:lnTo>
                                  <a:pt x="168" y="625"/>
                                </a:lnTo>
                                <a:lnTo>
                                  <a:pt x="134" y="608"/>
                                </a:lnTo>
                                <a:lnTo>
                                  <a:pt x="101" y="591"/>
                                </a:lnTo>
                                <a:lnTo>
                                  <a:pt x="84" y="575"/>
                                </a:lnTo>
                                <a:lnTo>
                                  <a:pt x="67" y="558"/>
                                </a:lnTo>
                                <a:lnTo>
                                  <a:pt x="33" y="541"/>
                                </a:lnTo>
                                <a:lnTo>
                                  <a:pt x="33" y="524"/>
                                </a:lnTo>
                                <a:lnTo>
                                  <a:pt x="17" y="490"/>
                                </a:lnTo>
                                <a:lnTo>
                                  <a:pt x="0" y="473"/>
                                </a:lnTo>
                                <a:lnTo>
                                  <a:pt x="0" y="456"/>
                                </a:lnTo>
                                <a:lnTo>
                                  <a:pt x="0" y="439"/>
                                </a:lnTo>
                                <a:lnTo>
                                  <a:pt x="1666" y="439"/>
                                </a:lnTo>
                                <a:lnTo>
                                  <a:pt x="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FF"/>
                          </a:solidFill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2544" y="0"/>
                            <a:ext cx="4475480" cy="34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022" w:rsidRPr="00BC672A" w:rsidRDefault="00173022" w:rsidP="00E25A7E">
                              <w:pPr>
                                <w:rPr>
                                  <w:b/>
                                </w:rPr>
                              </w:pPr>
                              <w:r w:rsidRPr="00BC672A">
                                <w:rPr>
                                  <w:b/>
                                  <w:bCs/>
                                  <w:color w:val="000000"/>
                                </w:rPr>
                                <w:t>Как вы относитесь к преобразованию территории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>Карякинского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парка</w:t>
                              </w:r>
                              <w:r w:rsidRPr="00BC672A">
                                <w:rPr>
                                  <w:b/>
                                  <w:bCs/>
                                  <w:color w:val="000000"/>
                                </w:rPr>
                                <w:t>?</w:t>
                              </w:r>
                            </w:p>
                            <w:p w:rsidR="00173022" w:rsidRPr="00BC672A" w:rsidRDefault="00173022" w:rsidP="00E25A7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803524" y="1586517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022" w:rsidRDefault="00173022" w:rsidP="00E25A7E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75%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02894" y="717837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022" w:rsidRDefault="00173022" w:rsidP="00E25A7E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93469" y="481617"/>
                            <a:ext cx="28003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022" w:rsidRDefault="00173022" w:rsidP="00E25A7E"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469005" y="345092"/>
                            <a:ext cx="1066800" cy="1198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46524" y="921672"/>
                            <a:ext cx="74930" cy="74930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1079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063999" y="867697"/>
                            <a:ext cx="15938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022" w:rsidRDefault="00173022" w:rsidP="00E25A7E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да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46524" y="1147097"/>
                            <a:ext cx="74930" cy="74930"/>
                          </a:xfrm>
                          <a:prstGeom prst="rect">
                            <a:avLst/>
                          </a:prstGeom>
                          <a:solidFill>
                            <a:srgbClr val="993366"/>
                          </a:solidFill>
                          <a:ln w="1079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063999" y="1093122"/>
                            <a:ext cx="21907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022" w:rsidRDefault="00173022" w:rsidP="00E25A7E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lang w:val="en-US"/>
                                </w:rPr>
                                <w:t>нет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46524" y="1371887"/>
                            <a:ext cx="74930" cy="7556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079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1" o:spid="_x0000_s1026" editas="canvas" style="width:357.15pt;height:152.4pt;mso-position-horizontal-relative:char;mso-position-vertical-relative:line" coordsize="45358,19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358;height:19348;visibility:visible;mso-wrap-style:square">
                  <v:fill o:detectmouseclick="t"/>
                  <v:path o:connecttype="none"/>
                </v:shape>
                <v:shape id="Freeform 22" o:spid="_x0000_s1028" style="position:absolute;left:11042;top:7394;width:6198;height:5150;visibility:visible;mso-wrap-style:square;v-text-anchor:top" coordsize="97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CPsMA&#10;AADbAAAADwAAAGRycy9kb3ducmV2LnhtbESPS2/CMBCE75X4D9ZW4gZOQssjYBAgUfXIS5xX8ZKk&#10;xOsodiD8+7oSUo+jmflGs1h1phJ3alxpWUE8jEAQZ1aXnCs4n3aDKQjnkTVWlknBkxyslr23Baba&#10;PvhA96PPRYCwS1FB4X2dSumyggy6oa2Jg3e1jUEfZJNL3eAjwE0lkygaS4Mlh4UCa9oWlN2OrVHw&#10;c3tqjNt4P561mH9cvpLRZpIo1X/v1nMQnjr/H361v7WC0Sf8fQ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fCPsMAAADbAAAADwAAAAAAAAAAAAAAAACYAgAAZHJzL2Rv&#10;d25yZXYueG1sUEsFBgAAAAAEAAQA9QAAAIgDAAAAAA==&#10;" path="m976,354l,,,456,976,811r,-457xe" fillcolor="#808066" strokeweight=".85pt">
                  <v:path arrowok="t" o:connecttype="custom" o:connectlocs="619760,224790;0,0;0,289560;619760,514985;619760,224790" o:connectangles="0,0,0,0,0"/>
                </v:shape>
                <v:shape id="Freeform 23" o:spid="_x0000_s1029" style="position:absolute;left:11042;top:6854;width:6198;height:2788;visibility:visible;mso-wrap-style:square;v-text-anchor:top" coordsize="976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HIsIA&#10;AADbAAAADwAAAGRycy9kb3ducmV2LnhtbESPT4vCMBTE7wv7HcIT9rJouv6nGkWEBT1aPXh8NM+2&#10;tHkpSardb78RBI/DzPyGWW9704g7OV9ZVvAzSkAQ51ZXXCi4nH+HSxA+IGtsLJOCP/Kw3Xx+rDHV&#10;9sEnumehEBHCPkUFZQhtKqXPSzLoR7Yljt7NOoMhSldI7fAR4aaR4ySZS4MVx4USW9qXlNdZZxQs&#10;lrWe1Pv2+3Dqupk7XqfXW5gq9TXodysQgfrwDr/aB61gMofnl/g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gciwgAAANsAAAAPAAAAAAAAAAAAAAAAAJgCAABkcnMvZG93&#10;bnJldi54bWxQSwUGAAAAAAQABAD1AAAAhwMAAAAA&#10;" path="m,85l34,68,118,51r50,l236,34r50,l354,34,438,17r50,l572,17,623,r67,l774,r51,l909,r67,l976,439,,85xe" fillcolor="#ffc" strokeweight=".85pt">
                  <v:path arrowok="t" o:connecttype="custom" o:connectlocs="0,53975;21590,43180;74930,32385;106680,32385;149860,21590;181610,21590;224790,21590;278130,10795;309880,10795;363220,10795;395605,0;438150,0;491490,0;523875,0;577215,0;619760,0;619760,278765;0,53975" o:connectangles="0,0,0,0,0,0,0,0,0,0,0,0,0,0,0,0,0,0"/>
                </v:shape>
                <v:rect id="Rectangle 24" o:spid="_x0000_s1030" style="position:absolute;left:5168;top:9966;width:10579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/Q8UA&#10;AADbAAAADwAAAGRycy9kb3ducmV2LnhtbESPQWvCQBSE7wX/w/IEL0U3NmAldQ1BGqkXobbeH9ln&#10;Epp9G7NrkvbXd4VCj8PMfMNs0tE0oqfO1ZYVLBcRCOLC6ppLBZ8f+XwNwnlkjY1lUvBNDtLt5GGD&#10;ibYDv1N/8qUIEHYJKqi8bxMpXVGRQbewLXHwLrYz6IPsSqk7HALcNPIpilbSYM1hocKWdhUVX6eb&#10;UXCJXw/n/GqXP/R43me95GN9i5WaTcfsBYSn0f+H/9pvWkH8DPc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9DxQAAANsAAAAPAAAAAAAAAAAAAAAAAJgCAABkcnMv&#10;ZG93bnJldi54bWxQSwUGAAAAAAQABAD1AAAAigMAAAAA&#10;" fillcolor="#4d1a33" strokeweight=".85pt"/>
                <v:shape id="Freeform 25" o:spid="_x0000_s1031" style="position:absolute;left:5168;top:7711;width:10579;height:2255;visibility:visible;mso-wrap-style:square;v-text-anchor:top" coordsize="166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81boA&#10;AADbAAAADwAAAGRycy9kb3ducmV2LnhtbERPSwrCMBDdC94hjOBOUxVEqlGKoogL8XeAoRmbYjMp&#10;TdR6e7MQXD7ef7FqbSVe1PjSsYLRMAFBnDtdcqHgdt0OZiB8QNZYOSYFH/KwWnY7C0y1e/OZXpdQ&#10;iBjCPkUFJoQ6ldLnhiz6oauJI3d3jcUQYVNI3eA7httKjpNkKi2WHBsM1rQ2lD8uT6ugCNlxjQbZ&#10;HTbJreTJaZdxplS/12ZzEIHa8Bf/3HutYBLHxi/xB8jl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Hzd81boAAADbAAAADwAAAAAAAAAAAAAAAACYAgAAZHJzL2Rvd25yZXYueG1s&#10;UEsFBgAAAAAEAAQA9QAAAH8DAAAAAA==&#10;" path="m,355l,321,,304,17,287r,-16l33,254,50,237,84,220r17,-34l134,186r34,-34l185,152r50,-33l269,119,319,85,370,68r34,l471,51,505,34,572,17r33,l690,r976,355l,355xe" fillcolor="#936" strokeweight=".85pt">
                  <v:path arrowok="t" o:connecttype="custom" o:connectlocs="0,225425;0,203835;0,193040;10795,182245;10795,172085;20955,161290;31750,150495;53340,139700;64135,118110;85090,118110;106680,96520;117475,96520;149225,75565;170815,75565;202565,53975;234950,43180;256540,43180;299085,32385;320675,21590;363220,10795;384175,10795;438150,0;1057910,225425;0,225425" o:connectangles="0,0,0,0,0,0,0,0,0,0,0,0,0,0,0,0,0,0,0,0,0,0,0,0"/>
                </v:shape>
                <v:shape id="Freeform 26" o:spid="_x0000_s1032" style="position:absolute;left:9442;top:10715;width:21158;height:5689;visibility:visible;mso-wrap-style:square;v-text-anchor:top" coordsize="333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AGMQA&#10;AADbAAAADwAAAGRycy9kb3ducmV2LnhtbESPQWvCQBSE70L/w/IKXsRsmkLR1FWkKLU9iEa9P7Kv&#10;Sdrs27C7avrvuwXB4zAz3zCzRW9acSHnG8sKnpIUBHFpdcOVguNhPZ6A8AFZY2uZFPySh8X8YTDD&#10;XNsr7+lShEpECPscFdQhdLmUvqzJoE9sRxy9L+sMhihdJbXDa4SbVmZp+iINNhwXauzorabypzgb&#10;Bfa9Y8p2VXHK6HO7dJvR6uOblBo+9stXEIH6cA/f2hut4HkK/1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kgBjEAAAA2wAAAA8AAAAAAAAAAAAAAAAAmAIAAGRycy9k&#10;b3ducmV2LnhtbFBLBQYAAAAABAAEAPUAAACJAwAAAAA=&#10;" path="m3332,r,17l3315,34r,17l3298,68r-17,34l3264,119r-17,17l3214,152r-17,17l3163,186r-50,17l3096,220r-50,17l2995,254r-34,17l2894,288r-34,16l2793,321r-67,17l2692,338r-67,17l2574,372r-84,l2423,389r-51,l2288,406r-50,l2154,423r-84,l2002,423r-84,l1868,440r-85,l1683,440r-51,l1548,440r-84,l1396,423r-84,l1262,423r-84,l1094,406r-51,l959,389r-51,l824,372r-67,l707,355,639,338r-50,l521,321,471,304,420,288,370,271,336,254,286,237,235,220,202,203,168,186,134,169,101,152,84,136,67,119,33,102,17,68r,-17l,34,,17,,,,457r,16l,490r17,17l17,524r16,34l67,575r17,17l101,609r33,17l168,642r34,17l235,676r51,17l336,710r34,17l420,744r51,17l521,778r68,16l639,794r68,17l757,828r67,l908,845r51,l1043,862r51,l1178,879r84,l1312,879r84,l1464,896r84,l1632,896r51,l1783,896r85,l1918,879r84,l2070,879r84,l2238,862r50,l2372,845r51,l2490,828r84,l2625,811r67,-17l2726,794r67,-16l2860,761r34,-17l2961,727r34,-17l3046,693r50,-17l3113,659r50,-17l3197,626r17,-17l3247,592r17,-17l3281,558r17,-34l3315,507r,-17l3332,473r,-16l3332,xe" fillcolor="#4d4d80" strokeweight=".85pt">
                  <v:path arrowok="t" o:connecttype="custom" o:connectlocs="2105025,21590;2083435,64770;2040890,96520;1976755,128905;1901825,161290;1816100,193040;1709420,214630;1581150,236220;1452880,257810;1314450,268605;1186180,279400;1036320,279400;886460,268605;748030,268605;608965,247015;480695,236220;374015,214630;266700,182880;181610,150495;106680,118110;53340,86360;10795,43180;0,10795;0,300355;10795,332740;53340,375920;106680,407670;181610,440055;266700,472440;374015,504190;480695,525780;608965,536575;748030,558165;886460,558165;1036320,568960;1186180,568960;1314450,558165;1452880,547370;1581150,525780;1709420,504190;1816100,483235;1901825,450850;1976755,418465;2040890,386715;2083435,354330;2105025,311150;2115820,0" o:connectangles="0,0,0,0,0,0,0,0,0,0,0,0,0,0,0,0,0,0,0,0,0,0,0,0,0,0,0,0,0,0,0,0,0,0,0,0,0,0,0,0,0,0,0,0,0,0,0"/>
                </v:shape>
                <v:shape id="Freeform 27" o:spid="_x0000_s1033" style="position:absolute;left:9677;top:8031;width:21158;height:5582;visibility:visible;mso-wrap-style:square;v-text-anchor:top" coordsize="3332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+p88QA&#10;AADbAAAADwAAAGRycy9kb3ducmV2LnhtbESP0UoDMRBF34X+Q5iCbzapFLFr02IVQRTUXfsBw2bc&#10;Dd1MliS26987D4KPw5175sxmN4VBnShlH9nCcmFAEbfRee4sHD6frm5B5YLscIhMFn4ow247u9hg&#10;5eKZazo1pVMC4Vyhhb6UsdI6tz0FzIs4Ekv2FVPAImPqtEt4FngY9LUxNzqgZ7nQ40gPPbXH5juI&#10;xurFNx+pe31cm3dv3g71cV3vrb2cT/d3oApN5X/5r/3sLKzEXn4RA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qfPEAAAA2wAAAA8AAAAAAAAAAAAAAAAAmAIAAGRycy9k&#10;b3ducmV2LnhtbFBLBQYAAAAABAAEAPUAAACJAwAAAAA=&#10;" path="m1666,r84,l1800,r101,l1985,r51,l2120,17r84,l2255,17r84,17l2389,34r84,17l2541,68r50,l2658,85r68,16l2776,101r68,17l2894,135r51,17l2995,169r51,17l3079,203r34,17l3163,237r17,16l3214,270r17,17l3264,321r17,17l3298,355r17,17l3315,389r17,17l3332,439r,17l3315,473r,17l3298,524r-17,17l3264,558r-33,17l3214,591r-34,17l3163,625r-50,17l3079,676r-33,l2995,693r-50,17l2894,727r-50,16l2776,760r-50,17l2658,794r-67,l2541,811r-68,l2389,828r-50,17l2255,845r-51,l2120,862r-84,l1985,862r-84,l1800,879r-50,l1666,879r-84,l1514,879r-84,-17l1346,862r-67,l1195,862r-68,-17l1060,845r-84,l925,828,858,811r-84,l723,794r-67,l589,777,555,760,488,743,420,727,387,710,336,693,286,676r-34,l202,642,168,625,134,608,101,591,84,575,67,558,33,541r,-17l17,490,,473,,456,,439r1666,l1666,xe" fillcolor="#99f" strokeweight=".85pt">
                  <v:path arrowok="t" o:connecttype="custom" o:connectlocs="1111250,0;1207135,0;1292860,0;1399540,10795;1485265,21590;1570355,32385;1645285,43180;1731010,64135;1805940,74930;1870075,96520;1934210,118110;1976755,139700;2019300,160655;2051685,182245;2083435,214630;2105025,236220;2115820,257810;2115820,289560;2105025,311150;2083435,343535;2051685,365125;2019300,386080;1976755,407670;1934210,429260;1870075,450850;1805940,471805;1731010,493395;1645285,504190;1570355,514985;1485265,536575;1399540,536575;1292860,547370;1207135,547370;1111250,558165;1004570,558165;908050,547370;812165,547370;715645,536575;619760,536575;544830,514985;459105,504190;374015,493395;309880,471805;245745,450850;181610,429260;128270,407670;85090,386080;53340,365125;20955,343535;10795,311150;0,289560;1057910,278765" o:connectangles="0,0,0,0,0,0,0,0,0,0,0,0,0,0,0,0,0,0,0,0,0,0,0,0,0,0,0,0,0,0,0,0,0,0,0,0,0,0,0,0,0,0,0,0,0,0,0,0,0,0,0,0"/>
                </v:shape>
                <v:rect id="Rectangle 28" o:spid="_x0000_s1034" style="position:absolute;left:425;width:44755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73022" w:rsidRPr="00BC672A" w:rsidRDefault="00173022" w:rsidP="00E25A7E">
                        <w:pPr>
                          <w:rPr>
                            <w:b/>
                          </w:rPr>
                        </w:pPr>
                        <w:r w:rsidRPr="00BC672A">
                          <w:rPr>
                            <w:b/>
                            <w:bCs/>
                            <w:color w:val="000000"/>
                          </w:rPr>
                          <w:t>Как вы относитесь к преобразованию территории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/>
                          </w:rPr>
                          <w:t>Карякинского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/>
                          </w:rPr>
                          <w:t xml:space="preserve"> парка</w:t>
                        </w:r>
                        <w:r w:rsidRPr="00BC672A">
                          <w:rPr>
                            <w:b/>
                            <w:bCs/>
                            <w:color w:val="000000"/>
                          </w:rPr>
                          <w:t>?</w:t>
                        </w:r>
                      </w:p>
                      <w:p w:rsidR="00173022" w:rsidRPr="00BC672A" w:rsidRDefault="00173022" w:rsidP="00E25A7E"/>
                    </w:txbxContent>
                  </v:textbox>
                </v:rect>
                <v:rect id="Rectangle 29" o:spid="_x0000_s1035" style="position:absolute;left:28035;top:15865;width:2800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<v:textbox style="mso-fit-shape-to-text:t" inset="0,0,0,0">
                    <w:txbxContent>
                      <w:p w:rsidR="00173022" w:rsidRDefault="00173022" w:rsidP="00E25A7E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75%</w:t>
                        </w:r>
                      </w:p>
                    </w:txbxContent>
                  </v:textbox>
                </v:rect>
                <v:rect id="Rectangle 30" o:spid="_x0000_s1036" style="position:absolute;left:3028;top:7178;width:2801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<v:textbox style="mso-fit-shape-to-text:t" inset="0,0,0,0">
                    <w:txbxContent>
                      <w:p w:rsidR="00173022" w:rsidRDefault="00173022" w:rsidP="00E25A7E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15%</w:t>
                        </w:r>
                      </w:p>
                    </w:txbxContent>
                  </v:textbox>
                </v:rect>
                <v:rect id="Rectangle 31" o:spid="_x0000_s1037" style="position:absolute;left:10934;top:4816;width:2801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:rsidR="00173022" w:rsidRDefault="00173022" w:rsidP="00E25A7E"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10%</w:t>
                        </w:r>
                      </w:p>
                    </w:txbxContent>
                  </v:textbox>
                </v:rect>
                <v:rect id="Rectangle 32" o:spid="_x0000_s1038" style="position:absolute;left:34690;top:3450;width:10668;height:1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3e8QA&#10;AADbAAAADwAAAGRycy9kb3ducmV2LnhtbESPQWvCQBSE7wX/w/IEb3VjsSWkrqIF0UMvSQvN8ZF9&#10;ZoPZtzG7Jum/7xYKPQ4z8w2z2U22FQP1vnGsYLVMQBBXTjdcK/j8OD6mIHxA1tg6JgXf5GG3nT1s&#10;MNNu5JyGItQiQthnqMCE0GVS+sqQRb90HXH0Lq63GKLsa6l7HCPctvIpSV6kxYbjgsGO3gxV1+Ju&#10;FVB7O36l6T4vT4dDlXS6NKf3UqnFfNq/ggg0hf/wX/usFayf4fdL/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LN3vEAAAA2wAAAA8AAAAAAAAAAAAAAAAAmAIAAGRycy9k&#10;b3ducmV2LnhtbFBLBQYAAAAABAAEAPUAAACJAwAAAAA=&#10;" strokeweight="0"/>
                <v:rect id="Rectangle 33" o:spid="_x0000_s1039" style="position:absolute;left:39465;top:9216;width:749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OdMIA&#10;AADbAAAADwAAAGRycy9kb3ducmV2LnhtbESPS4vCMBSF94L/IVzBnaaKSKmmMgwK7mZ0FFxem9sH&#10;NjelydiOv94IwiwP5/Fx1pve1OJOrassK5hNIxDEmdUVFwpOP7tJDMJ5ZI21ZVLwRw426XCwxkTb&#10;jg90P/pChBF2CSoovW8SKV1WkkE3tQ1x8HLbGvRBtoXULXZh3NRyHkVLabDiQCixoc+Sstvx1wTu&#10;9ft8qR9d7L767f70iGd+np+VGo/6jxUIT73/D7/be61gsYTXl/AD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450wgAAANsAAAAPAAAAAAAAAAAAAAAAAJgCAABkcnMvZG93&#10;bnJldi54bWxQSwUGAAAAAAQABAD1AAAAhwMAAAAA&#10;" fillcolor="#99f" strokeweight=".85pt"/>
                <v:rect id="Rectangle 34" o:spid="_x0000_s1040" style="position:absolute;left:40639;top:8676;width:1594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173022" w:rsidRDefault="00173022" w:rsidP="00E25A7E"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да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5" o:spid="_x0000_s1041" style="position:absolute;left:39465;top:11470;width:749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9mr4A&#10;AADbAAAADwAAAGRycy9kb3ducmV2LnhtbERPzUrDQBC+C77DMoI3u1FKaWO3RUTBg5T+PcCQHbPB&#10;7EzMrkl8e+dQ6PHj+19vp9iagfrUCDt4nBVgiCvxDdcOzqf3hyWYlJE9tsLk4I8SbDe3N2ssvYx8&#10;oOGYa6MhnEp0EHLuSmtTFShimklHrNyX9BGzwr62vsdRw2Nrn4piYSM2rA0BO3oNVH0ff6OD+WEX&#10;eGziXFZy+qy6/SBvP9a5+7vp5RlMpilfxRf3h1efjtUv+gPs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wvZq+AAAA2wAAAA8AAAAAAAAAAAAAAAAAmAIAAGRycy9kb3ducmV2&#10;LnhtbFBLBQYAAAAABAAEAPUAAACDAwAAAAA=&#10;" fillcolor="#936" strokeweight=".85pt"/>
                <v:rect id="Rectangle 36" o:spid="_x0000_s1042" style="position:absolute;left:40639;top:10931;width:2191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173022" w:rsidRDefault="00173022" w:rsidP="00E25A7E"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lang w:val="en-US"/>
                          </w:rPr>
                          <w:t>нет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" o:spid="_x0000_s1043" style="position:absolute;left:39465;top:13718;width:749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z77sA&#10;AADbAAAADwAAAGRycy9kb3ducmV2LnhtbERPSwrCMBDdC94hjOBO0wqKVqOoILoTPwcYmrHfTEoT&#10;td7eLASXj/dfbTpTixe1rrCsIB5HIIhTqwvOFNxvh9EchPPIGmvLpOBDDjbrfm+FibZvvtDr6jMR&#10;QtglqCD3vkmkdGlOBt3YNsSBe9jWoA+wzaRu8R3CTS0nUTSTBgsODTk2tM8pra5Po2BXfso4i44e&#10;FynuF+curo6Tg1LDQbddgvDU+b/45z5pBdOwPnwJP0C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gqM++7AAAA2wAAAA8AAAAAAAAAAAAAAAAAmAIAAGRycy9kb3ducmV2Lnht&#10;bFBLBQYAAAAABAAEAPUAAACAAwAAAAA=&#10;" fillcolor="#ffc" strokeweight=".85pt"/>
                <w10:anchorlock/>
              </v:group>
            </w:pict>
          </mc:Fallback>
        </mc:AlternateContent>
      </w:r>
    </w:p>
    <w:p w:rsidR="009B0A38" w:rsidRDefault="009B0A38" w:rsidP="00173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5A7E" w:rsidRPr="009B0A38" w:rsidRDefault="009B0A38" w:rsidP="009B0A38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B0A38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7D0545">
        <w:rPr>
          <w:rFonts w:ascii="Times New Roman" w:hAnsi="Times New Roman" w:cs="Times New Roman"/>
          <w:i/>
          <w:sz w:val="24"/>
          <w:szCs w:val="24"/>
        </w:rPr>
        <w:t>5</w:t>
      </w:r>
    </w:p>
    <w:p w:rsidR="00960C78" w:rsidRDefault="00960C78" w:rsidP="00173022">
      <w:pPr>
        <w:spacing w:after="0"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Карякинский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парк сегодня</w:t>
      </w:r>
    </w:p>
    <w:p w:rsidR="00960C78" w:rsidRDefault="00960C78" w:rsidP="00960C78">
      <w:pPr>
        <w:spacing w:after="0" w:line="240" w:lineRule="auto"/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7279" cy="1381125"/>
            <wp:effectExtent l="0" t="0" r="2540" b="0"/>
            <wp:docPr id="75" name="Рисунок 75" descr="C:\Users\Admin\Desktop\08.12.2016\Маша\G6D3UI-RW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08.12.2016\Маша\G6D3UI-RWe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88" cy="13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5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8499" cy="1359599"/>
            <wp:effectExtent l="0" t="0" r="0" b="0"/>
            <wp:docPr id="76" name="Рисунок 76" descr="C:\Users\Admin\Desktop\08.12.2016\Маша\gjzuQwNGH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08.12.2016\Маша\gjzuQwNGH4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00" cy="13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DE35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9F26E" wp14:editId="6BD63070">
            <wp:extent cx="2019300" cy="1390887"/>
            <wp:effectExtent l="0" t="0" r="0" b="0"/>
            <wp:docPr id="7" name="Рисунок 7" descr="C:\Users\Admin\Desktop\08.12.2016\Маша\hsyYNI1sW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08.12.2016\Маша\hsyYNI1sWb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36" cy="13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5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C78" w:rsidRPr="00BE032D" w:rsidRDefault="009B0A38" w:rsidP="00DE3533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Фото </w:t>
      </w:r>
      <w:r w:rsidR="007D0545">
        <w:rPr>
          <w:rFonts w:ascii="Times New Roman" w:hAnsi="Times New Roman" w:cs="Times New Roman"/>
          <w:sz w:val="24"/>
          <w:szCs w:val="24"/>
        </w:rPr>
        <w:t>7</w:t>
      </w:r>
      <w:r w:rsidR="00960C7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E3533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7D0545">
        <w:rPr>
          <w:rFonts w:ascii="Times New Roman" w:hAnsi="Times New Roman" w:cs="Times New Roman"/>
          <w:sz w:val="24"/>
          <w:szCs w:val="24"/>
        </w:rPr>
        <w:t>8</w:t>
      </w:r>
      <w:r w:rsidR="00DE353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DE3533">
        <w:rPr>
          <w:rFonts w:ascii="Times New Roman" w:hAnsi="Times New Roman" w:cs="Times New Roman"/>
          <w:sz w:val="24"/>
          <w:szCs w:val="24"/>
        </w:rPr>
        <w:t xml:space="preserve">Фото 9  </w:t>
      </w:r>
      <w:r w:rsidR="00613644">
        <w:rPr>
          <w:rFonts w:ascii="Times New Roman" w:hAnsi="Times New Roman" w:cs="Times New Roman"/>
          <w:sz w:val="24"/>
          <w:szCs w:val="24"/>
        </w:rPr>
        <w:t xml:space="preserve"> </w:t>
      </w:r>
      <w:r w:rsidR="00DE3533">
        <w:rPr>
          <w:rFonts w:ascii="Times New Roman" w:hAnsi="Times New Roman" w:cs="Times New Roman"/>
          <w:sz w:val="24"/>
          <w:szCs w:val="24"/>
        </w:rPr>
        <w:t xml:space="preserve">       </w:t>
      </w:r>
      <w:r w:rsidR="006136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B1DEB" wp14:editId="55278FCB">
            <wp:extent cx="2009775" cy="1359309"/>
            <wp:effectExtent l="0" t="0" r="0" b="0"/>
            <wp:docPr id="78" name="Рисунок 78" descr="C:\Users\Admin\Desktop\08.12.2016\Маша\ILjzgFd_t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08.12.2016\Маша\ILjzgFd_tX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27" cy="136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533">
        <w:rPr>
          <w:rFonts w:ascii="Times New Roman" w:hAnsi="Times New Roman" w:cs="Times New Roman"/>
          <w:sz w:val="24"/>
          <w:szCs w:val="24"/>
        </w:rPr>
        <w:t xml:space="preserve">   </w:t>
      </w:r>
      <w:r w:rsidR="00DE35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FE278" wp14:editId="6D1FFE7E">
            <wp:extent cx="2028825" cy="1433665"/>
            <wp:effectExtent l="0" t="0" r="0" b="0"/>
            <wp:docPr id="79" name="Рисунок 79" descr="C:\Users\Admin\Desktop\08.12.2016\Маша\iN8Uyml6X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08.12.2016\Маша\iN8Uyml6X-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90" cy="14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533">
        <w:rPr>
          <w:rFonts w:ascii="Times New Roman" w:hAnsi="Times New Roman" w:cs="Times New Roman"/>
          <w:sz w:val="24"/>
          <w:szCs w:val="24"/>
        </w:rPr>
        <w:t xml:space="preserve"> </w:t>
      </w:r>
      <w:r w:rsidR="00DE35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3616B" wp14:editId="17BD117A">
            <wp:extent cx="2029599" cy="1426519"/>
            <wp:effectExtent l="0" t="0" r="8890" b="2540"/>
            <wp:docPr id="80" name="Рисунок 80" descr="C:\Users\Admin\Desktop\08.12.2016\Маша\J8r42MDL2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Desktop\08.12.2016\Маша\J8r42MDL2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29" cy="143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44" w:rsidRDefault="009B0A38" w:rsidP="00613644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DE3533">
        <w:rPr>
          <w:rFonts w:ascii="Times New Roman" w:hAnsi="Times New Roman" w:cs="Times New Roman"/>
          <w:sz w:val="24"/>
          <w:szCs w:val="24"/>
        </w:rPr>
        <w:t>10</w:t>
      </w:r>
      <w:r w:rsidR="0061364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Фото 1</w:t>
      </w:r>
      <w:r w:rsidR="00DE3533">
        <w:rPr>
          <w:rFonts w:ascii="Times New Roman" w:hAnsi="Times New Roman" w:cs="Times New Roman"/>
          <w:sz w:val="24"/>
          <w:szCs w:val="24"/>
        </w:rPr>
        <w:t xml:space="preserve">1                         </w:t>
      </w:r>
      <w:r w:rsidR="00DE3533">
        <w:rPr>
          <w:rFonts w:ascii="Times New Roman" w:hAnsi="Times New Roman" w:cs="Times New Roman"/>
          <w:sz w:val="24"/>
          <w:szCs w:val="24"/>
        </w:rPr>
        <w:t>Фото 1</w:t>
      </w:r>
      <w:r w:rsidR="00DE3533">
        <w:rPr>
          <w:rFonts w:ascii="Times New Roman" w:hAnsi="Times New Roman" w:cs="Times New Roman"/>
          <w:sz w:val="24"/>
          <w:szCs w:val="24"/>
        </w:rPr>
        <w:t>2</w:t>
      </w:r>
    </w:p>
    <w:p w:rsidR="00613644" w:rsidRDefault="00DE3533" w:rsidP="00DE35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20FC86A" wp14:editId="028846E7">
            <wp:simplePos x="0" y="0"/>
            <wp:positionH relativeFrom="column">
              <wp:posOffset>-193040</wp:posOffset>
            </wp:positionH>
            <wp:positionV relativeFrom="paragraph">
              <wp:posOffset>76835</wp:posOffset>
            </wp:positionV>
            <wp:extent cx="1971675" cy="1367790"/>
            <wp:effectExtent l="0" t="0" r="9525" b="3810"/>
            <wp:wrapSquare wrapText="bothSides"/>
            <wp:docPr id="8" name="Рисунок 8" descr="C:\Users\Admin\Desktop\08.12.2016\Маша\jnm8MLw1T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08.12.2016\Маша\jnm8MLw1T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4CED4" wp14:editId="564F7CB9">
            <wp:extent cx="1933575" cy="1357449"/>
            <wp:effectExtent l="0" t="0" r="0" b="0"/>
            <wp:docPr id="82" name="Рисунок 82" descr="C:\Users\Admin\Desktop\08.12.2016\Маша\JUJqu7efH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08.12.2016\Маша\JUJqu7efHf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545">
        <w:rPr>
          <w:rFonts w:ascii="Times New Roman" w:hAnsi="Times New Roman" w:cs="Times New Roman"/>
          <w:sz w:val="24"/>
          <w:szCs w:val="24"/>
        </w:rPr>
        <w:t>Фото 14</w:t>
      </w:r>
    </w:p>
    <w:p w:rsidR="00613644" w:rsidRDefault="00613644" w:rsidP="00613644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81225" cy="1635919"/>
            <wp:effectExtent l="0" t="0" r="0" b="2540"/>
            <wp:docPr id="84" name="Рисунок 84" descr="C:\Users\Admin\Desktop\08.12.2016\Маша\0_859b4_d54d4a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08.12.2016\Маша\0_859b4_d54d4a0f_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628776"/>
            <wp:effectExtent l="0" t="0" r="0" b="9525"/>
            <wp:docPr id="85" name="Рисунок 85" descr="C:\Users\Admin\Desktop\08.12.2016\Маша\0_85cf4_af91ed3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Desktop\08.12.2016\Маша\0_85cf4_af91ed30_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41" cy="163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08" w:rsidRDefault="007D0545" w:rsidP="00613644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15</w:t>
      </w:r>
      <w:r w:rsidR="0061364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B0A38">
        <w:rPr>
          <w:rFonts w:ascii="Times New Roman" w:hAnsi="Times New Roman" w:cs="Times New Roman"/>
          <w:sz w:val="24"/>
          <w:szCs w:val="24"/>
        </w:rPr>
        <w:t xml:space="preserve">                          Фото </w:t>
      </w:r>
      <w:r>
        <w:rPr>
          <w:rFonts w:ascii="Times New Roman" w:hAnsi="Times New Roman" w:cs="Times New Roman"/>
          <w:sz w:val="24"/>
          <w:szCs w:val="24"/>
        </w:rPr>
        <w:t>16</w:t>
      </w:r>
    </w:p>
    <w:p w:rsidR="00920F05" w:rsidRDefault="00920F05" w:rsidP="00613644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</w:p>
    <w:p w:rsidR="00613644" w:rsidRPr="009B0A38" w:rsidRDefault="009B0A38" w:rsidP="009B0A38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B0A38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6379B6">
        <w:rPr>
          <w:rFonts w:ascii="Times New Roman" w:hAnsi="Times New Roman" w:cs="Times New Roman"/>
          <w:i/>
          <w:sz w:val="24"/>
          <w:szCs w:val="24"/>
        </w:rPr>
        <w:t>6</w:t>
      </w:r>
    </w:p>
    <w:p w:rsidR="002C7B62" w:rsidRDefault="009B0A38" w:rsidP="009B0A38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2                                                                         Схема 3</w:t>
      </w:r>
    </w:p>
    <w:p w:rsidR="009B0A38" w:rsidRDefault="009B0A38" w:rsidP="00950FAB">
      <w:pPr>
        <w:spacing w:after="0"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Топографический план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Карякинского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парка           </w:t>
      </w:r>
      <w:r w:rsidRPr="009B0A38">
        <w:rPr>
          <w:rFonts w:ascii="Times New Roman" w:hAnsi="Times New Roman" w:cs="Times New Roman"/>
          <w:sz w:val="24"/>
          <w:szCs w:val="24"/>
        </w:rPr>
        <w:t xml:space="preserve">Перспективный план </w:t>
      </w:r>
      <w:proofErr w:type="spellStart"/>
      <w:r w:rsidRPr="009B0A38">
        <w:rPr>
          <w:rFonts w:ascii="Times New Roman" w:hAnsi="Times New Roman" w:cs="Times New Roman"/>
          <w:sz w:val="24"/>
          <w:szCs w:val="24"/>
        </w:rPr>
        <w:t>Карякинского</w:t>
      </w:r>
      <w:proofErr w:type="spellEnd"/>
      <w:r w:rsidRPr="009B0A38">
        <w:rPr>
          <w:rFonts w:ascii="Times New Roman" w:hAnsi="Times New Roman" w:cs="Times New Roman"/>
          <w:sz w:val="24"/>
          <w:szCs w:val="24"/>
        </w:rPr>
        <w:t xml:space="preserve"> сада</w:t>
      </w:r>
    </w:p>
    <w:p w:rsidR="00613644" w:rsidRDefault="00613644" w:rsidP="009B0A38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6915" cy="4324350"/>
            <wp:effectExtent l="0" t="0" r="635" b="0"/>
            <wp:docPr id="83" name="Рисунок 83" descr="C:\Users\Admin\Desktop\08.12.2016\Маша\Черте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esktop\08.12.2016\Маша\Чертеж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97" cy="43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A38">
        <w:rPr>
          <w:noProof/>
          <w:lang w:eastAsia="ru-RU"/>
        </w:rPr>
        <w:t xml:space="preserve">  </w:t>
      </w:r>
      <w:r w:rsidR="009B0A38" w:rsidRPr="009B0A38">
        <w:rPr>
          <w:noProof/>
          <w:lang w:eastAsia="ru-RU"/>
        </w:rPr>
        <w:t xml:space="preserve"> </w:t>
      </w:r>
      <w:r w:rsidR="009B0A38">
        <w:rPr>
          <w:noProof/>
          <w:lang w:eastAsia="ru-RU"/>
        </w:rPr>
        <w:drawing>
          <wp:inline distT="0" distB="0" distL="0" distR="0" wp14:anchorId="3B6A42FB" wp14:editId="76985F99">
            <wp:extent cx="2943225" cy="4344513"/>
            <wp:effectExtent l="0" t="0" r="0" b="0"/>
            <wp:docPr id="87" name="Рисунок 87" descr="C:\Users\Admin\AppData\Local\Microsoft\Windows\INetCache\Content.Word\IMG_20161208_2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AppData\Local\Microsoft\Windows\INetCache\Content.Word\IMG_20161208_214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" b="8878"/>
                    <a:stretch/>
                  </pic:blipFill>
                  <pic:spPr bwMode="auto">
                    <a:xfrm>
                      <a:off x="0" y="0"/>
                      <a:ext cx="2950364" cy="435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644" w:rsidRDefault="00613644" w:rsidP="00613644">
      <w:pPr>
        <w:spacing w:after="0"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883C08" w:rsidRDefault="00AF6F99" w:rsidP="009B0A38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52EC94" wp14:editId="724AD24A">
            <wp:extent cx="1381125" cy="1661156"/>
            <wp:effectExtent l="0" t="0" r="0" b="0"/>
            <wp:docPr id="86" name="Рисунок 86" descr="C:\Users\Admin\AppData\Local\Microsoft\Windows\INetCache\Content.Word\Чертеж от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AppData\Local\Microsoft\Windows\INetCache\Content.Word\Чертеж отмет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17" cy="16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33" w:rsidRDefault="00DE3533" w:rsidP="00950FA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950FA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950FA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950FA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50FAB" w:rsidRPr="00DE3533" w:rsidRDefault="006379B6" w:rsidP="00DE353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7</w:t>
      </w:r>
    </w:p>
    <w:p w:rsidR="00950FAB" w:rsidRDefault="00950FAB" w:rsidP="00950FAB">
      <w:pPr>
        <w:spacing w:after="0"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ландшафтных преобразований</w:t>
      </w:r>
    </w:p>
    <w:p w:rsidR="00950FAB" w:rsidRDefault="006379B6" w:rsidP="00950FAB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17</w:t>
      </w:r>
      <w:r w:rsidR="00950FAB">
        <w:rPr>
          <w:rFonts w:ascii="Times New Roman" w:hAnsi="Times New Roman" w:cs="Times New Roman"/>
          <w:sz w:val="24"/>
          <w:szCs w:val="24"/>
        </w:rPr>
        <w:t>.Фонтан и цветн</w:t>
      </w:r>
      <w:r>
        <w:rPr>
          <w:rFonts w:ascii="Times New Roman" w:hAnsi="Times New Roman" w:cs="Times New Roman"/>
          <w:sz w:val="24"/>
          <w:szCs w:val="24"/>
        </w:rPr>
        <w:t>ики, детская площадке    Фото 18</w:t>
      </w:r>
      <w:r w:rsidR="00950FAB">
        <w:rPr>
          <w:rFonts w:ascii="Times New Roman" w:hAnsi="Times New Roman" w:cs="Times New Roman"/>
          <w:sz w:val="24"/>
          <w:szCs w:val="24"/>
        </w:rPr>
        <w:t>.            Пруд</w:t>
      </w:r>
    </w:p>
    <w:p w:rsidR="00950FAB" w:rsidRDefault="00950FAB" w:rsidP="00950FAB">
      <w:pPr>
        <w:spacing w:after="0" w:line="240" w:lineRule="auto"/>
        <w:ind w:left="-360"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A2C8D4" wp14:editId="75FF5683">
            <wp:extent cx="1634331" cy="2725660"/>
            <wp:effectExtent l="6668" t="0" r="0" b="0"/>
            <wp:docPr id="91" name="Рисунок 91" descr="C:\Users\Admin\AppData\Local\Microsoft\Windows\INetCache\Content.Word\IMG_20161208_2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Microsoft\Windows\INetCache\Content.Word\IMG_20161208_2125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8777" cy="27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53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A6D633" wp14:editId="1E74510D">
            <wp:extent cx="1618766" cy="2699700"/>
            <wp:effectExtent l="0" t="6985" r="0" b="0"/>
            <wp:docPr id="92" name="Рисунок 92" descr="C:\Users\Admin\AppData\Local\Microsoft\Windows\INetCache\Content.Word\IMG_20161208_2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AppData\Local\Microsoft\Windows\INetCache\Content.Word\IMG_20161208_2125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2568" cy="27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AB" w:rsidRDefault="00950FAB" w:rsidP="002C7B62">
      <w:pPr>
        <w:spacing w:after="0" w:line="240" w:lineRule="auto"/>
        <w:ind w:left="-360"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5A7E" w:rsidRDefault="002C7B62" w:rsidP="002C7B62">
      <w:pPr>
        <w:spacing w:after="0" w:line="240" w:lineRule="auto"/>
        <w:ind w:left="-360"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B62">
        <w:rPr>
          <w:rFonts w:ascii="Times New Roman" w:hAnsi="Times New Roman" w:cs="Times New Roman"/>
          <w:b/>
          <w:sz w:val="24"/>
          <w:szCs w:val="24"/>
        </w:rPr>
        <w:t xml:space="preserve">Макет будущего </w:t>
      </w:r>
      <w:proofErr w:type="spellStart"/>
      <w:r w:rsidRPr="002C7B62">
        <w:rPr>
          <w:rFonts w:ascii="Times New Roman" w:hAnsi="Times New Roman" w:cs="Times New Roman"/>
          <w:b/>
          <w:sz w:val="24"/>
          <w:szCs w:val="24"/>
        </w:rPr>
        <w:t>Карякинского</w:t>
      </w:r>
      <w:proofErr w:type="spellEnd"/>
      <w:r w:rsidRPr="002C7B62">
        <w:rPr>
          <w:rFonts w:ascii="Times New Roman" w:hAnsi="Times New Roman" w:cs="Times New Roman"/>
          <w:b/>
          <w:sz w:val="24"/>
          <w:szCs w:val="24"/>
        </w:rPr>
        <w:t xml:space="preserve"> сада.</w:t>
      </w:r>
    </w:p>
    <w:p w:rsidR="002C7B62" w:rsidRDefault="00DE3533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B53EE">
        <w:rPr>
          <w:rFonts w:ascii="Times New Roman" w:hAnsi="Times New Roman" w:cs="Times New Roman"/>
          <w:sz w:val="24"/>
          <w:szCs w:val="24"/>
        </w:rPr>
        <w:t xml:space="preserve">Фото </w:t>
      </w:r>
      <w:r w:rsidR="006379B6">
        <w:rPr>
          <w:rFonts w:ascii="Times New Roman" w:hAnsi="Times New Roman" w:cs="Times New Roman"/>
          <w:sz w:val="24"/>
          <w:szCs w:val="24"/>
        </w:rPr>
        <w:t>19</w:t>
      </w:r>
    </w:p>
    <w:p w:rsidR="002C7B62" w:rsidRDefault="002C7B62" w:rsidP="00DE3533">
      <w:pPr>
        <w:spacing w:after="0" w:line="240" w:lineRule="auto"/>
        <w:ind w:left="-36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43425" cy="2724280"/>
            <wp:effectExtent l="0" t="0" r="0" b="0"/>
            <wp:docPr id="89" name="Рисунок 89" descr="C:\Users\Admin\AppData\Local\Microsoft\Windows\INetCache\Content.Word\IMG_20161208_21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AppData\Local\Microsoft\Windows\INetCache\Content.Word\IMG_20161208_21263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55" cy="27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62" w:rsidRDefault="002C7B62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</w:p>
    <w:p w:rsidR="00AB53EE" w:rsidRDefault="00AB53EE" w:rsidP="00DE3533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6379B6">
        <w:rPr>
          <w:rFonts w:ascii="Times New Roman" w:hAnsi="Times New Roman" w:cs="Times New Roman"/>
          <w:sz w:val="24"/>
          <w:szCs w:val="24"/>
        </w:rPr>
        <w:t>20</w:t>
      </w:r>
      <w:r w:rsidR="00DE3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DE3533">
        <w:rPr>
          <w:rFonts w:ascii="Times New Roman" w:hAnsi="Times New Roman" w:cs="Times New Roman"/>
          <w:sz w:val="24"/>
          <w:szCs w:val="24"/>
        </w:rPr>
        <w:t>Фото 21.    Альпийская горка</w:t>
      </w:r>
    </w:p>
    <w:p w:rsidR="002C7B62" w:rsidRDefault="002C7B62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8925" cy="1696249"/>
            <wp:effectExtent l="0" t="0" r="0" b="0"/>
            <wp:docPr id="90" name="Рисунок 90" descr="C:\Users\Admin\AppData\Local\Microsoft\Windows\INetCache\Content.Word\IMG_20161208_21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AppData\Local\Microsoft\Windows\INetCache\Content.Word\IMG_20161208_2126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6" cy="16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533">
        <w:rPr>
          <w:rFonts w:ascii="Times New Roman" w:hAnsi="Times New Roman" w:cs="Times New Roman"/>
          <w:sz w:val="24"/>
          <w:szCs w:val="24"/>
        </w:rPr>
        <w:t xml:space="preserve">     </w:t>
      </w:r>
      <w:r w:rsidR="00DE3533">
        <w:rPr>
          <w:noProof/>
          <w:lang w:eastAsia="ru-RU"/>
        </w:rPr>
        <w:drawing>
          <wp:inline distT="0" distB="0" distL="0" distR="0" wp14:anchorId="31133B1E" wp14:editId="49CFB9F3">
            <wp:extent cx="1631984" cy="2721745"/>
            <wp:effectExtent l="7620" t="0" r="0" b="0"/>
            <wp:docPr id="93" name="Рисунок 93" descr="C:\Users\Admin\AppData\Local\Microsoft\Windows\INetCache\Content.Word\IMG_20161208_21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\AppData\Local\Microsoft\Windows\INetCache\Content.Word\IMG_20161208_2125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0306" cy="27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62" w:rsidRDefault="002C7B62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</w:p>
    <w:p w:rsidR="00E25A7E" w:rsidRDefault="00E25A7E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</w:p>
    <w:p w:rsidR="000F35B6" w:rsidRDefault="000F35B6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</w:p>
    <w:p w:rsidR="00DE3533" w:rsidRDefault="00DE3533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E3533" w:rsidRDefault="00DE3533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F35B6" w:rsidRPr="000F35B6" w:rsidRDefault="000F35B6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0F35B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8</w:t>
      </w:r>
    </w:p>
    <w:p w:rsidR="000F35B6" w:rsidRDefault="000F35B6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18</w:t>
      </w:r>
    </w:p>
    <w:p w:rsidR="000F35B6" w:rsidRDefault="000F35B6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2FD1111" wp14:editId="01848010">
            <wp:extent cx="6152515" cy="4407535"/>
            <wp:effectExtent l="0" t="0" r="635" b="0"/>
            <wp:docPr id="1028" name="Picture 4" descr="http://gazeta-rybinsk.ru/wp-content/uploads/2018/03/6-1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gazeta-rybinsk.ru/wp-content/uploads/2018/03/6-12-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07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35B6" w:rsidRDefault="000F35B6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</w:p>
    <w:p w:rsidR="000F35B6" w:rsidRPr="000F35B6" w:rsidRDefault="000F35B6" w:rsidP="000F35B6">
      <w:pPr>
        <w:spacing w:after="0" w:line="240" w:lineRule="auto"/>
        <w:ind w:left="-360"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F35B6">
        <w:rPr>
          <w:rFonts w:ascii="Times New Roman" w:hAnsi="Times New Roman" w:cs="Times New Roman"/>
          <w:i/>
          <w:sz w:val="24"/>
          <w:szCs w:val="24"/>
        </w:rPr>
        <w:t>Приложение 8</w:t>
      </w:r>
    </w:p>
    <w:p w:rsidR="000F35B6" w:rsidRDefault="000F35B6" w:rsidP="000F35B6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19                                                                  Фото 20</w:t>
      </w:r>
    </w:p>
    <w:p w:rsidR="000F35B6" w:rsidRDefault="000F35B6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5FE9CD9" wp14:editId="43D42160">
            <wp:extent cx="2743774" cy="1921606"/>
            <wp:effectExtent l="0" t="0" r="0" b="2540"/>
            <wp:docPr id="2050" name="Picture 2" descr="https://yarreg.ru/gallery/news/2018/11/234030/x57.jpg.pagespeed.ic.FTWczHJ8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yarreg.ru/gallery/news/2018/11/234030/x57.jpg.pagespeed.ic.FTWczHJ8S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38" cy="19228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F35B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0CD68D9" wp14:editId="733C34E8">
            <wp:extent cx="2881429" cy="1919753"/>
            <wp:effectExtent l="0" t="0" r="0" b="4445"/>
            <wp:docPr id="2052" name="Picture 4" descr="http://rybinsk.ru/images/stories/users/news-2018/11/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rybinsk.ru/images/stories/users/news-2018/11/IMG_35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48" cy="19241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35B6" w:rsidRDefault="000F35B6" w:rsidP="000F35B6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Фото 22</w:t>
      </w:r>
    </w:p>
    <w:p w:rsidR="000F35B6" w:rsidRPr="00BE032D" w:rsidRDefault="000F35B6" w:rsidP="00BE032D">
      <w:pPr>
        <w:spacing w:after="0" w:line="24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1BB854B" wp14:editId="41F588E7">
            <wp:extent cx="2767013" cy="1844676"/>
            <wp:effectExtent l="0" t="0" r="0" b="3175"/>
            <wp:docPr id="2054" name="Picture 6" descr="https://cheremuha.com/wp-content/uploads/2018/11/Stoyalaya_otkryt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cheremuha.com/wp-content/uploads/2018/11/Stoyalaya_otkrytie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2" cy="1845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F35B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615622D" wp14:editId="6D643A6D">
            <wp:extent cx="2876550" cy="1849211"/>
            <wp:effectExtent l="0" t="0" r="0" b="0"/>
            <wp:docPr id="2056" name="Picture 8" descr="https://i.ytimg.com/vi/dh8MkyUTGCM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s://i.ytimg.com/vi/dh8MkyUTGCM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0" b="12799"/>
                    <a:stretch/>
                  </pic:blipFill>
                  <pic:spPr bwMode="auto">
                    <a:xfrm>
                      <a:off x="0" y="0"/>
                      <a:ext cx="2878958" cy="18507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0F35B6" w:rsidRPr="00BE032D" w:rsidSect="00242FFC">
      <w:headerReference w:type="default" r:id="rId40"/>
      <w:pgSz w:w="11906" w:h="16838"/>
      <w:pgMar w:top="720" w:right="849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F5B" w:rsidRDefault="00D87F5B" w:rsidP="00EA68E8">
      <w:pPr>
        <w:spacing w:after="0" w:line="240" w:lineRule="auto"/>
      </w:pPr>
      <w:r>
        <w:separator/>
      </w:r>
    </w:p>
  </w:endnote>
  <w:endnote w:type="continuationSeparator" w:id="0">
    <w:p w:rsidR="00D87F5B" w:rsidRDefault="00D87F5B" w:rsidP="00EA6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KFRX+GaramondNarrowC-Italic">
    <w:altName w:val="Garamond Narrow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BKMKFV+Bruskovaya">
    <w:altName w:val="Bruskovay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GNPZXL+GaramondNarrowC">
    <w:altName w:val="Garamond Narrow C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KKHIBD+MyriadPro-Regular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QLGSHR+MinionPro-Regular">
    <w:altName w:val="Minion Pro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F5B" w:rsidRDefault="00D87F5B" w:rsidP="00EA68E8">
      <w:pPr>
        <w:spacing w:after="0" w:line="240" w:lineRule="auto"/>
      </w:pPr>
      <w:r>
        <w:separator/>
      </w:r>
    </w:p>
  </w:footnote>
  <w:footnote w:type="continuationSeparator" w:id="0">
    <w:p w:rsidR="00D87F5B" w:rsidRDefault="00D87F5B" w:rsidP="00EA6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022" w:rsidRDefault="00173022">
    <w:pPr>
      <w:pStyle w:val="a6"/>
      <w:jc w:val="right"/>
    </w:pPr>
  </w:p>
  <w:p w:rsidR="00173022" w:rsidRDefault="0017302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614"/>
    <w:multiLevelType w:val="hybridMultilevel"/>
    <w:tmpl w:val="0900A832"/>
    <w:lvl w:ilvl="0" w:tplc="A2C61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9B7690"/>
    <w:multiLevelType w:val="hybridMultilevel"/>
    <w:tmpl w:val="758AD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394AE0"/>
    <w:multiLevelType w:val="singleLevel"/>
    <w:tmpl w:val="95182F34"/>
    <w:lvl w:ilvl="0">
      <w:start w:val="1"/>
      <w:numFmt w:val="decimal"/>
      <w:lvlText w:val="%1)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3">
    <w:nsid w:val="51211582"/>
    <w:multiLevelType w:val="hybridMultilevel"/>
    <w:tmpl w:val="B91AB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54242B"/>
    <w:multiLevelType w:val="hybridMultilevel"/>
    <w:tmpl w:val="884AE686"/>
    <w:lvl w:ilvl="0" w:tplc="660C3B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CEC1764"/>
    <w:multiLevelType w:val="singleLevel"/>
    <w:tmpl w:val="1550DDD8"/>
    <w:lvl w:ilvl="0">
      <w:start w:val="2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6">
    <w:nsid w:val="6ABE45AA"/>
    <w:multiLevelType w:val="hybridMultilevel"/>
    <w:tmpl w:val="A6D0E486"/>
    <w:lvl w:ilvl="0" w:tplc="70225558">
      <w:start w:val="1"/>
      <w:numFmt w:val="decimal"/>
      <w:lvlText w:val="%1."/>
      <w:lvlJc w:val="left"/>
      <w:pPr>
        <w:tabs>
          <w:tab w:val="num" w:pos="-632"/>
        </w:tabs>
        <w:ind w:left="-6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8"/>
        </w:tabs>
        <w:ind w:left="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8"/>
        </w:tabs>
        <w:ind w:left="8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8"/>
        </w:tabs>
        <w:ind w:left="15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8"/>
        </w:tabs>
        <w:ind w:left="22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8"/>
        </w:tabs>
        <w:ind w:left="29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8"/>
        </w:tabs>
        <w:ind w:left="36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8"/>
        </w:tabs>
        <w:ind w:left="44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8"/>
        </w:tabs>
        <w:ind w:left="5128" w:hanging="180"/>
      </w:pPr>
    </w:lvl>
  </w:abstractNum>
  <w:abstractNum w:abstractNumId="7">
    <w:nsid w:val="738A4D98"/>
    <w:multiLevelType w:val="multilevel"/>
    <w:tmpl w:val="16484E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7B2A3E55"/>
    <w:multiLevelType w:val="hybridMultilevel"/>
    <w:tmpl w:val="E446D6B6"/>
    <w:lvl w:ilvl="0" w:tplc="BD7E43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5"/>
    <w:lvlOverride w:ilvl="0">
      <w:lvl w:ilvl="0">
        <w:start w:val="2"/>
        <w:numFmt w:val="decimal"/>
        <w:lvlText w:val="%1.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66F"/>
    <w:rsid w:val="000A0C54"/>
    <w:rsid w:val="000A3E81"/>
    <w:rsid w:val="000E7022"/>
    <w:rsid w:val="000F35B6"/>
    <w:rsid w:val="001535DE"/>
    <w:rsid w:val="00173022"/>
    <w:rsid w:val="001B6B22"/>
    <w:rsid w:val="001D16B5"/>
    <w:rsid w:val="001E2344"/>
    <w:rsid w:val="0021006A"/>
    <w:rsid w:val="00242FFC"/>
    <w:rsid w:val="00244586"/>
    <w:rsid w:val="00252496"/>
    <w:rsid w:val="00283A83"/>
    <w:rsid w:val="00296B8B"/>
    <w:rsid w:val="002C7B62"/>
    <w:rsid w:val="002D62FF"/>
    <w:rsid w:val="00321F8F"/>
    <w:rsid w:val="00352D0F"/>
    <w:rsid w:val="00355842"/>
    <w:rsid w:val="00385E1D"/>
    <w:rsid w:val="003D3ADC"/>
    <w:rsid w:val="003D3F2B"/>
    <w:rsid w:val="00410B51"/>
    <w:rsid w:val="00493195"/>
    <w:rsid w:val="004C2514"/>
    <w:rsid w:val="00576FEF"/>
    <w:rsid w:val="0058451C"/>
    <w:rsid w:val="005A3F9C"/>
    <w:rsid w:val="005B7F48"/>
    <w:rsid w:val="005D2D26"/>
    <w:rsid w:val="005D30A7"/>
    <w:rsid w:val="006059B3"/>
    <w:rsid w:val="00613644"/>
    <w:rsid w:val="006379B6"/>
    <w:rsid w:val="00667DFA"/>
    <w:rsid w:val="006B0CE7"/>
    <w:rsid w:val="006C71DF"/>
    <w:rsid w:val="006D74C4"/>
    <w:rsid w:val="007D0545"/>
    <w:rsid w:val="008317FA"/>
    <w:rsid w:val="00860268"/>
    <w:rsid w:val="00862999"/>
    <w:rsid w:val="00883C08"/>
    <w:rsid w:val="00892E36"/>
    <w:rsid w:val="00920F05"/>
    <w:rsid w:val="00950FAB"/>
    <w:rsid w:val="00960C78"/>
    <w:rsid w:val="009A466F"/>
    <w:rsid w:val="009B0A38"/>
    <w:rsid w:val="009D1D7B"/>
    <w:rsid w:val="009F0B92"/>
    <w:rsid w:val="009F407E"/>
    <w:rsid w:val="00A130EA"/>
    <w:rsid w:val="00A66928"/>
    <w:rsid w:val="00A92A0D"/>
    <w:rsid w:val="00AB132B"/>
    <w:rsid w:val="00AB53EE"/>
    <w:rsid w:val="00AF6F99"/>
    <w:rsid w:val="00B5690F"/>
    <w:rsid w:val="00B96AA9"/>
    <w:rsid w:val="00BE032D"/>
    <w:rsid w:val="00BE71F5"/>
    <w:rsid w:val="00C61E87"/>
    <w:rsid w:val="00CA4281"/>
    <w:rsid w:val="00CB3629"/>
    <w:rsid w:val="00CD4B38"/>
    <w:rsid w:val="00D124F6"/>
    <w:rsid w:val="00D87F5B"/>
    <w:rsid w:val="00DB32EE"/>
    <w:rsid w:val="00DB69B7"/>
    <w:rsid w:val="00DD3ABF"/>
    <w:rsid w:val="00DE3533"/>
    <w:rsid w:val="00E03FC1"/>
    <w:rsid w:val="00E1160A"/>
    <w:rsid w:val="00E25A7E"/>
    <w:rsid w:val="00E7718D"/>
    <w:rsid w:val="00E86553"/>
    <w:rsid w:val="00EA68E8"/>
    <w:rsid w:val="00ED4E05"/>
    <w:rsid w:val="00F1185F"/>
    <w:rsid w:val="00F246E3"/>
    <w:rsid w:val="00FB61C1"/>
    <w:rsid w:val="00FE2EEB"/>
    <w:rsid w:val="00FE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06A"/>
    <w:rPr>
      <w:rFonts w:ascii="Tahoma" w:hAnsi="Tahoma" w:cs="Tahoma"/>
      <w:sz w:val="16"/>
      <w:szCs w:val="16"/>
    </w:rPr>
  </w:style>
  <w:style w:type="character" w:customStyle="1" w:styleId="A13">
    <w:name w:val="A13"/>
    <w:uiPriority w:val="99"/>
    <w:rsid w:val="00410B51"/>
    <w:rPr>
      <w:rFonts w:cs="AKKFRX+GaramondNarrowC-Italic"/>
      <w:color w:val="000000"/>
      <w:sz w:val="18"/>
      <w:szCs w:val="18"/>
    </w:rPr>
  </w:style>
  <w:style w:type="paragraph" w:customStyle="1" w:styleId="Pa7">
    <w:name w:val="Pa7"/>
    <w:basedOn w:val="a"/>
    <w:next w:val="a"/>
    <w:uiPriority w:val="99"/>
    <w:rsid w:val="000A3E81"/>
    <w:pPr>
      <w:autoSpaceDE w:val="0"/>
      <w:autoSpaceDN w:val="0"/>
      <w:adjustRightInd w:val="0"/>
      <w:spacing w:after="0" w:line="241" w:lineRule="atLeast"/>
    </w:pPr>
    <w:rPr>
      <w:rFonts w:ascii="BKMKFV+Bruskovaya" w:hAnsi="BKMKFV+Bruskovaya"/>
      <w:sz w:val="24"/>
      <w:szCs w:val="24"/>
    </w:rPr>
  </w:style>
  <w:style w:type="character" w:customStyle="1" w:styleId="A8">
    <w:name w:val="A8"/>
    <w:uiPriority w:val="99"/>
    <w:rsid w:val="000A3E81"/>
    <w:rPr>
      <w:rFonts w:cs="BKMKFV+Bruskovaya"/>
      <w:color w:val="000000"/>
      <w:sz w:val="40"/>
      <w:szCs w:val="40"/>
    </w:rPr>
  </w:style>
  <w:style w:type="paragraph" w:customStyle="1" w:styleId="Pa19">
    <w:name w:val="Pa19"/>
    <w:basedOn w:val="a"/>
    <w:next w:val="a"/>
    <w:uiPriority w:val="99"/>
    <w:rsid w:val="000A3E81"/>
    <w:pPr>
      <w:autoSpaceDE w:val="0"/>
      <w:autoSpaceDN w:val="0"/>
      <w:adjustRightInd w:val="0"/>
      <w:spacing w:after="0" w:line="241" w:lineRule="atLeast"/>
    </w:pPr>
    <w:rPr>
      <w:rFonts w:ascii="BKMKFV+Bruskovaya" w:hAnsi="BKMKFV+Bruskovaya"/>
      <w:sz w:val="24"/>
      <w:szCs w:val="24"/>
    </w:rPr>
  </w:style>
  <w:style w:type="character" w:customStyle="1" w:styleId="A14">
    <w:name w:val="A14"/>
    <w:uiPriority w:val="99"/>
    <w:rsid w:val="000A3E81"/>
    <w:rPr>
      <w:rFonts w:cs="BKMKFV+Bruskovaya"/>
      <w:color w:val="000000"/>
      <w:sz w:val="26"/>
      <w:szCs w:val="26"/>
    </w:rPr>
  </w:style>
  <w:style w:type="paragraph" w:customStyle="1" w:styleId="Pa5">
    <w:name w:val="Pa5"/>
    <w:basedOn w:val="a"/>
    <w:next w:val="a"/>
    <w:uiPriority w:val="99"/>
    <w:rsid w:val="000A3E81"/>
    <w:pPr>
      <w:autoSpaceDE w:val="0"/>
      <w:autoSpaceDN w:val="0"/>
      <w:adjustRightInd w:val="0"/>
      <w:spacing w:after="0" w:line="241" w:lineRule="atLeast"/>
    </w:pPr>
    <w:rPr>
      <w:rFonts w:ascii="BKMKFV+Bruskovaya" w:hAnsi="BKMKFV+Bruskovaya"/>
      <w:sz w:val="24"/>
      <w:szCs w:val="24"/>
    </w:rPr>
  </w:style>
  <w:style w:type="character" w:customStyle="1" w:styleId="A10">
    <w:name w:val="A10"/>
    <w:uiPriority w:val="99"/>
    <w:rsid w:val="000A3E81"/>
    <w:rPr>
      <w:rFonts w:ascii="GNPZXL+GaramondNarrowC" w:hAnsi="GNPZXL+GaramondNarrowC" w:cs="GNPZXL+GaramondNarrowC"/>
      <w:color w:val="000000"/>
      <w:sz w:val="21"/>
      <w:szCs w:val="21"/>
    </w:rPr>
  </w:style>
  <w:style w:type="paragraph" w:customStyle="1" w:styleId="Pa10">
    <w:name w:val="Pa10"/>
    <w:basedOn w:val="a"/>
    <w:next w:val="a"/>
    <w:uiPriority w:val="99"/>
    <w:rsid w:val="000A3E81"/>
    <w:pPr>
      <w:autoSpaceDE w:val="0"/>
      <w:autoSpaceDN w:val="0"/>
      <w:adjustRightInd w:val="0"/>
      <w:spacing w:after="0" w:line="241" w:lineRule="atLeast"/>
    </w:pPr>
    <w:rPr>
      <w:rFonts w:ascii="BKMKFV+Bruskovaya" w:hAnsi="BKMKFV+Bruskovaya"/>
      <w:sz w:val="24"/>
      <w:szCs w:val="24"/>
    </w:rPr>
  </w:style>
  <w:style w:type="character" w:customStyle="1" w:styleId="A15">
    <w:name w:val="A15"/>
    <w:uiPriority w:val="99"/>
    <w:rsid w:val="000A3E81"/>
    <w:rPr>
      <w:rFonts w:ascii="GNPZXL+GaramondNarrowC" w:hAnsi="GNPZXL+GaramondNarrowC" w:cs="GNPZXL+GaramondNarrowC"/>
      <w:color w:val="000000"/>
      <w:sz w:val="12"/>
      <w:szCs w:val="12"/>
    </w:rPr>
  </w:style>
  <w:style w:type="paragraph" w:customStyle="1" w:styleId="Default">
    <w:name w:val="Default"/>
    <w:rsid w:val="000A3E81"/>
    <w:pPr>
      <w:autoSpaceDE w:val="0"/>
      <w:autoSpaceDN w:val="0"/>
      <w:adjustRightInd w:val="0"/>
      <w:spacing w:after="0" w:line="240" w:lineRule="auto"/>
    </w:pPr>
    <w:rPr>
      <w:rFonts w:ascii="GNPZXL+GaramondNarrowC" w:hAnsi="GNPZXL+GaramondNarrowC" w:cs="GNPZXL+GaramondNarrow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A3E81"/>
    <w:pPr>
      <w:spacing w:line="241" w:lineRule="atLeast"/>
    </w:pPr>
    <w:rPr>
      <w:rFonts w:ascii="AKKFRX+GaramondNarrowC-Italic" w:hAnsi="AKKFRX+GaramondNarrowC-Italic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860268"/>
    <w:pPr>
      <w:spacing w:line="241" w:lineRule="atLeast"/>
    </w:pPr>
    <w:rPr>
      <w:rFonts w:ascii="AKKFRX+GaramondNarrowC-Italic" w:hAnsi="AKKFRX+GaramondNarrowC-Italic" w:cstheme="minorBidi"/>
      <w:color w:val="auto"/>
    </w:rPr>
  </w:style>
  <w:style w:type="paragraph" w:customStyle="1" w:styleId="Pa22">
    <w:name w:val="Pa22"/>
    <w:basedOn w:val="Default"/>
    <w:next w:val="Default"/>
    <w:uiPriority w:val="99"/>
    <w:rsid w:val="00860268"/>
    <w:pPr>
      <w:spacing w:line="241" w:lineRule="atLeast"/>
    </w:pPr>
    <w:rPr>
      <w:rFonts w:ascii="KKHIBD+MyriadPro-Regular" w:hAnsi="KKHIBD+MyriadPro-Regular" w:cstheme="minorBidi"/>
      <w:color w:val="auto"/>
    </w:rPr>
  </w:style>
  <w:style w:type="paragraph" w:styleId="a5">
    <w:name w:val="List Paragraph"/>
    <w:basedOn w:val="a"/>
    <w:uiPriority w:val="34"/>
    <w:qFormat/>
    <w:rsid w:val="001D16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A6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8E8"/>
  </w:style>
  <w:style w:type="paragraph" w:styleId="a9">
    <w:name w:val="footer"/>
    <w:basedOn w:val="a"/>
    <w:link w:val="aa"/>
    <w:uiPriority w:val="99"/>
    <w:unhideWhenUsed/>
    <w:rsid w:val="00EA6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68E8"/>
  </w:style>
  <w:style w:type="character" w:styleId="ab">
    <w:name w:val="Strong"/>
    <w:basedOn w:val="a0"/>
    <w:qFormat/>
    <w:rsid w:val="00CB3629"/>
    <w:rPr>
      <w:rFonts w:cs="Times New Roman"/>
      <w:b/>
      <w:bCs/>
      <w:color w:val="F0F0F0"/>
    </w:rPr>
  </w:style>
  <w:style w:type="character" w:styleId="ac">
    <w:name w:val="Emphasis"/>
    <w:basedOn w:val="a0"/>
    <w:qFormat/>
    <w:rsid w:val="00CB3629"/>
    <w:rPr>
      <w:rFonts w:cs="Times New Roman"/>
      <w:i/>
      <w:iCs/>
    </w:rPr>
  </w:style>
  <w:style w:type="character" w:styleId="ad">
    <w:name w:val="Hyperlink"/>
    <w:basedOn w:val="a0"/>
    <w:rsid w:val="00242FFC"/>
    <w:rPr>
      <w:rFonts w:cs="Times New Roman"/>
      <w:b/>
      <w:bCs/>
      <w:color w:val="C0F0C0"/>
      <w:u w:val="single"/>
    </w:rPr>
  </w:style>
  <w:style w:type="paragraph" w:styleId="ae">
    <w:name w:val="Body Text"/>
    <w:basedOn w:val="a"/>
    <w:link w:val="af"/>
    <w:rsid w:val="00E03FC1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rsid w:val="00E03FC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06A"/>
    <w:rPr>
      <w:rFonts w:ascii="Tahoma" w:hAnsi="Tahoma" w:cs="Tahoma"/>
      <w:sz w:val="16"/>
      <w:szCs w:val="16"/>
    </w:rPr>
  </w:style>
  <w:style w:type="character" w:customStyle="1" w:styleId="A13">
    <w:name w:val="A13"/>
    <w:uiPriority w:val="99"/>
    <w:rsid w:val="00410B51"/>
    <w:rPr>
      <w:rFonts w:cs="AKKFRX+GaramondNarrowC-Italic"/>
      <w:color w:val="000000"/>
      <w:sz w:val="18"/>
      <w:szCs w:val="18"/>
    </w:rPr>
  </w:style>
  <w:style w:type="paragraph" w:customStyle="1" w:styleId="Pa7">
    <w:name w:val="Pa7"/>
    <w:basedOn w:val="a"/>
    <w:next w:val="a"/>
    <w:uiPriority w:val="99"/>
    <w:rsid w:val="000A3E81"/>
    <w:pPr>
      <w:autoSpaceDE w:val="0"/>
      <w:autoSpaceDN w:val="0"/>
      <w:adjustRightInd w:val="0"/>
      <w:spacing w:after="0" w:line="241" w:lineRule="atLeast"/>
    </w:pPr>
    <w:rPr>
      <w:rFonts w:ascii="BKMKFV+Bruskovaya" w:hAnsi="BKMKFV+Bruskovaya"/>
      <w:sz w:val="24"/>
      <w:szCs w:val="24"/>
    </w:rPr>
  </w:style>
  <w:style w:type="character" w:customStyle="1" w:styleId="A8">
    <w:name w:val="A8"/>
    <w:uiPriority w:val="99"/>
    <w:rsid w:val="000A3E81"/>
    <w:rPr>
      <w:rFonts w:cs="BKMKFV+Bruskovaya"/>
      <w:color w:val="000000"/>
      <w:sz w:val="40"/>
      <w:szCs w:val="40"/>
    </w:rPr>
  </w:style>
  <w:style w:type="paragraph" w:customStyle="1" w:styleId="Pa19">
    <w:name w:val="Pa19"/>
    <w:basedOn w:val="a"/>
    <w:next w:val="a"/>
    <w:uiPriority w:val="99"/>
    <w:rsid w:val="000A3E81"/>
    <w:pPr>
      <w:autoSpaceDE w:val="0"/>
      <w:autoSpaceDN w:val="0"/>
      <w:adjustRightInd w:val="0"/>
      <w:spacing w:after="0" w:line="241" w:lineRule="atLeast"/>
    </w:pPr>
    <w:rPr>
      <w:rFonts w:ascii="BKMKFV+Bruskovaya" w:hAnsi="BKMKFV+Bruskovaya"/>
      <w:sz w:val="24"/>
      <w:szCs w:val="24"/>
    </w:rPr>
  </w:style>
  <w:style w:type="character" w:customStyle="1" w:styleId="A14">
    <w:name w:val="A14"/>
    <w:uiPriority w:val="99"/>
    <w:rsid w:val="000A3E81"/>
    <w:rPr>
      <w:rFonts w:cs="BKMKFV+Bruskovaya"/>
      <w:color w:val="000000"/>
      <w:sz w:val="26"/>
      <w:szCs w:val="26"/>
    </w:rPr>
  </w:style>
  <w:style w:type="paragraph" w:customStyle="1" w:styleId="Pa5">
    <w:name w:val="Pa5"/>
    <w:basedOn w:val="a"/>
    <w:next w:val="a"/>
    <w:uiPriority w:val="99"/>
    <w:rsid w:val="000A3E81"/>
    <w:pPr>
      <w:autoSpaceDE w:val="0"/>
      <w:autoSpaceDN w:val="0"/>
      <w:adjustRightInd w:val="0"/>
      <w:spacing w:after="0" w:line="241" w:lineRule="atLeast"/>
    </w:pPr>
    <w:rPr>
      <w:rFonts w:ascii="BKMKFV+Bruskovaya" w:hAnsi="BKMKFV+Bruskovaya"/>
      <w:sz w:val="24"/>
      <w:szCs w:val="24"/>
    </w:rPr>
  </w:style>
  <w:style w:type="character" w:customStyle="1" w:styleId="A10">
    <w:name w:val="A10"/>
    <w:uiPriority w:val="99"/>
    <w:rsid w:val="000A3E81"/>
    <w:rPr>
      <w:rFonts w:ascii="GNPZXL+GaramondNarrowC" w:hAnsi="GNPZXL+GaramondNarrowC" w:cs="GNPZXL+GaramondNarrowC"/>
      <w:color w:val="000000"/>
      <w:sz w:val="21"/>
      <w:szCs w:val="21"/>
    </w:rPr>
  </w:style>
  <w:style w:type="paragraph" w:customStyle="1" w:styleId="Pa10">
    <w:name w:val="Pa10"/>
    <w:basedOn w:val="a"/>
    <w:next w:val="a"/>
    <w:uiPriority w:val="99"/>
    <w:rsid w:val="000A3E81"/>
    <w:pPr>
      <w:autoSpaceDE w:val="0"/>
      <w:autoSpaceDN w:val="0"/>
      <w:adjustRightInd w:val="0"/>
      <w:spacing w:after="0" w:line="241" w:lineRule="atLeast"/>
    </w:pPr>
    <w:rPr>
      <w:rFonts w:ascii="BKMKFV+Bruskovaya" w:hAnsi="BKMKFV+Bruskovaya"/>
      <w:sz w:val="24"/>
      <w:szCs w:val="24"/>
    </w:rPr>
  </w:style>
  <w:style w:type="character" w:customStyle="1" w:styleId="A15">
    <w:name w:val="A15"/>
    <w:uiPriority w:val="99"/>
    <w:rsid w:val="000A3E81"/>
    <w:rPr>
      <w:rFonts w:ascii="GNPZXL+GaramondNarrowC" w:hAnsi="GNPZXL+GaramondNarrowC" w:cs="GNPZXL+GaramondNarrowC"/>
      <w:color w:val="000000"/>
      <w:sz w:val="12"/>
      <w:szCs w:val="12"/>
    </w:rPr>
  </w:style>
  <w:style w:type="paragraph" w:customStyle="1" w:styleId="Default">
    <w:name w:val="Default"/>
    <w:rsid w:val="000A3E81"/>
    <w:pPr>
      <w:autoSpaceDE w:val="0"/>
      <w:autoSpaceDN w:val="0"/>
      <w:adjustRightInd w:val="0"/>
      <w:spacing w:after="0" w:line="240" w:lineRule="auto"/>
    </w:pPr>
    <w:rPr>
      <w:rFonts w:ascii="GNPZXL+GaramondNarrowC" w:hAnsi="GNPZXL+GaramondNarrowC" w:cs="GNPZXL+GaramondNarrow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A3E81"/>
    <w:pPr>
      <w:spacing w:line="241" w:lineRule="atLeast"/>
    </w:pPr>
    <w:rPr>
      <w:rFonts w:ascii="AKKFRX+GaramondNarrowC-Italic" w:hAnsi="AKKFRX+GaramondNarrowC-Italic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860268"/>
    <w:pPr>
      <w:spacing w:line="241" w:lineRule="atLeast"/>
    </w:pPr>
    <w:rPr>
      <w:rFonts w:ascii="AKKFRX+GaramondNarrowC-Italic" w:hAnsi="AKKFRX+GaramondNarrowC-Italic" w:cstheme="minorBidi"/>
      <w:color w:val="auto"/>
    </w:rPr>
  </w:style>
  <w:style w:type="paragraph" w:customStyle="1" w:styleId="Pa22">
    <w:name w:val="Pa22"/>
    <w:basedOn w:val="Default"/>
    <w:next w:val="Default"/>
    <w:uiPriority w:val="99"/>
    <w:rsid w:val="00860268"/>
    <w:pPr>
      <w:spacing w:line="241" w:lineRule="atLeast"/>
    </w:pPr>
    <w:rPr>
      <w:rFonts w:ascii="KKHIBD+MyriadPro-Regular" w:hAnsi="KKHIBD+MyriadPro-Regular" w:cstheme="minorBidi"/>
      <w:color w:val="auto"/>
    </w:rPr>
  </w:style>
  <w:style w:type="paragraph" w:styleId="a5">
    <w:name w:val="List Paragraph"/>
    <w:basedOn w:val="a"/>
    <w:uiPriority w:val="34"/>
    <w:qFormat/>
    <w:rsid w:val="001D16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A6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8E8"/>
  </w:style>
  <w:style w:type="paragraph" w:styleId="a9">
    <w:name w:val="footer"/>
    <w:basedOn w:val="a"/>
    <w:link w:val="aa"/>
    <w:uiPriority w:val="99"/>
    <w:unhideWhenUsed/>
    <w:rsid w:val="00EA6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A68E8"/>
  </w:style>
  <w:style w:type="character" w:styleId="ab">
    <w:name w:val="Strong"/>
    <w:basedOn w:val="a0"/>
    <w:qFormat/>
    <w:rsid w:val="00CB3629"/>
    <w:rPr>
      <w:rFonts w:cs="Times New Roman"/>
      <w:b/>
      <w:bCs/>
      <w:color w:val="F0F0F0"/>
    </w:rPr>
  </w:style>
  <w:style w:type="character" w:styleId="ac">
    <w:name w:val="Emphasis"/>
    <w:basedOn w:val="a0"/>
    <w:qFormat/>
    <w:rsid w:val="00CB3629"/>
    <w:rPr>
      <w:rFonts w:cs="Times New Roman"/>
      <w:i/>
      <w:iCs/>
    </w:rPr>
  </w:style>
  <w:style w:type="character" w:styleId="ad">
    <w:name w:val="Hyperlink"/>
    <w:basedOn w:val="a0"/>
    <w:rsid w:val="00242FFC"/>
    <w:rPr>
      <w:rFonts w:cs="Times New Roman"/>
      <w:b/>
      <w:bCs/>
      <w:color w:val="C0F0C0"/>
      <w:u w:val="single"/>
    </w:rPr>
  </w:style>
  <w:style w:type="paragraph" w:styleId="ae">
    <w:name w:val="Body Text"/>
    <w:basedOn w:val="a"/>
    <w:link w:val="af"/>
    <w:rsid w:val="00E03FC1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rsid w:val="00E03FC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97EEB-442C-4C0C-91C2-DEDFBAF77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2945</Words>
  <Characters>16788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Емельянова</dc:creator>
  <cp:lastModifiedBy>Admin</cp:lastModifiedBy>
  <cp:revision>2</cp:revision>
  <dcterms:created xsi:type="dcterms:W3CDTF">2018-12-09T18:46:00Z</dcterms:created>
  <dcterms:modified xsi:type="dcterms:W3CDTF">2018-12-09T18:46:00Z</dcterms:modified>
</cp:coreProperties>
</file>